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Pr="00BA475A" w:rsidR="000A2A20" w:rsidP="000A2A20" w:rsidRDefault="000A2A20" w14:paraId="683A8CF4" w14:textId="49E18402">
      <w:pPr>
        <w:jc w:val="center"/>
        <w:rPr>
          <w:b w:val="1"/>
          <w:bCs w:val="1"/>
          <w:sz w:val="24"/>
          <w:szCs w:val="24"/>
        </w:rPr>
      </w:pPr>
      <w:r w:rsidRPr="49283512" w:rsidR="000A2A20">
        <w:rPr>
          <w:b w:val="1"/>
          <w:bCs w:val="1"/>
          <w:sz w:val="24"/>
          <w:szCs w:val="24"/>
        </w:rPr>
        <w:t>PATHWAYS ALUMNI AMBASSADORS</w:t>
      </w:r>
      <w:r w:rsidRPr="49283512" w:rsidR="00671D30">
        <w:rPr>
          <w:b w:val="1"/>
          <w:bCs w:val="1"/>
          <w:sz w:val="24"/>
          <w:szCs w:val="24"/>
        </w:rPr>
        <w:t xml:space="preserve"> (P</w:t>
      </w:r>
      <w:r w:rsidRPr="49283512" w:rsidR="00671D30">
        <w:rPr>
          <w:b w:val="1"/>
          <w:bCs w:val="1"/>
          <w:sz w:val="24"/>
          <w:szCs w:val="24"/>
        </w:rPr>
        <w:t>A</w:t>
      </w:r>
      <w:r w:rsidRPr="49283512" w:rsidR="0096101E">
        <w:rPr>
          <w:b w:val="1"/>
          <w:bCs w:val="1"/>
          <w:sz w:val="24"/>
          <w:szCs w:val="24"/>
        </w:rPr>
        <w:t>.</w:t>
      </w:r>
      <w:r w:rsidRPr="49283512" w:rsidR="00671D30">
        <w:rPr>
          <w:b w:val="1"/>
          <w:bCs w:val="1"/>
          <w:sz w:val="24"/>
          <w:szCs w:val="24"/>
        </w:rPr>
        <w:t>A</w:t>
      </w:r>
      <w:r w:rsidRPr="49283512" w:rsidR="0096101E">
        <w:rPr>
          <w:b w:val="1"/>
          <w:bCs w:val="1"/>
          <w:sz w:val="24"/>
          <w:szCs w:val="24"/>
        </w:rPr>
        <w:t>.</w:t>
      </w:r>
      <w:r w:rsidRPr="49283512" w:rsidR="00671D30">
        <w:rPr>
          <w:b w:val="1"/>
          <w:bCs w:val="1"/>
          <w:sz w:val="24"/>
          <w:szCs w:val="24"/>
        </w:rPr>
        <w:t>)</w:t>
      </w:r>
    </w:p>
    <w:p w:rsidR="000A2A20" w:rsidP="000A2A20" w:rsidRDefault="00B65323" w14:paraId="0AB11894" w14:textId="7C5A1F3C">
      <w:pPr>
        <w:jc w:val="center"/>
        <w:rPr>
          <w:b/>
          <w:bCs/>
          <w:sz w:val="24"/>
          <w:szCs w:val="24"/>
        </w:rPr>
      </w:pPr>
      <w:r w:rsidRPr="00BA475A">
        <w:rPr>
          <w:b/>
          <w:bCs/>
          <w:sz w:val="24"/>
          <w:szCs w:val="24"/>
        </w:rPr>
        <w:t>TERMS OF REFERENCE</w:t>
      </w:r>
    </w:p>
    <w:p w:rsidR="00671D30" w:rsidP="0069611B" w:rsidRDefault="00671D30" w14:paraId="432DCC18" w14:textId="77777777">
      <w:pPr>
        <w:rPr>
          <w:b/>
          <w:bCs/>
          <w:sz w:val="24"/>
          <w:szCs w:val="24"/>
        </w:rPr>
      </w:pPr>
    </w:p>
    <w:p w:rsidRPr="00AC5D27" w:rsidR="008D5D7A" w:rsidP="008D5D7A" w:rsidRDefault="008D5D7A" w14:paraId="083CDF2F" w14:textId="1943E3A2">
      <w:pPr>
        <w:pStyle w:val="ListParagraph"/>
        <w:numPr>
          <w:ilvl w:val="0"/>
          <w:numId w:val="2"/>
        </w:numPr>
        <w:rPr>
          <w:rFonts w:cstheme="minorHAnsi"/>
          <w:b/>
          <w:bCs/>
        </w:rPr>
      </w:pPr>
      <w:r w:rsidRPr="00AC5D27">
        <w:rPr>
          <w:rFonts w:cstheme="minorHAnsi"/>
          <w:b/>
          <w:bCs/>
        </w:rPr>
        <w:t>INTRODUCTION</w:t>
      </w:r>
    </w:p>
    <w:p w:rsidR="00531F42" w:rsidP="49283512" w:rsidRDefault="007414CC" w14:paraId="0A522055" w14:textId="659557D7">
      <w:pPr>
        <w:rPr>
          <w:rFonts w:cs="Calibri" w:cstheme="minorAscii"/>
        </w:rPr>
      </w:pPr>
      <w:r w:rsidRPr="49283512" w:rsidR="007414CC">
        <w:rPr>
          <w:rFonts w:cs="Calibri" w:cstheme="minorAscii"/>
        </w:rPr>
        <w:t>The</w:t>
      </w:r>
      <w:r w:rsidRPr="49283512" w:rsidR="00381F05">
        <w:rPr>
          <w:rFonts w:cs="Calibri" w:cstheme="minorAscii"/>
        </w:rPr>
        <w:t>se</w:t>
      </w:r>
      <w:r w:rsidRPr="49283512" w:rsidR="0086069E">
        <w:rPr>
          <w:rFonts w:cs="Calibri" w:cstheme="minorAscii"/>
        </w:rPr>
        <w:t xml:space="preserve"> </w:t>
      </w:r>
      <w:r w:rsidRPr="49283512" w:rsidR="007414CC">
        <w:rPr>
          <w:rFonts w:cs="Calibri" w:cstheme="minorAscii"/>
        </w:rPr>
        <w:t xml:space="preserve">Terms of Reference outline the framework and expectations for Pathways alumni </w:t>
      </w:r>
      <w:r w:rsidRPr="49283512" w:rsidR="00AB79C0">
        <w:rPr>
          <w:rFonts w:cs="Calibri" w:cstheme="minorAscii"/>
        </w:rPr>
        <w:t>volunteer</w:t>
      </w:r>
      <w:r w:rsidRPr="49283512" w:rsidR="00BE216D">
        <w:rPr>
          <w:rFonts w:cs="Calibri" w:cstheme="minorAscii"/>
        </w:rPr>
        <w:t>ing as</w:t>
      </w:r>
      <w:r w:rsidRPr="49283512" w:rsidR="00AB79C0">
        <w:rPr>
          <w:rFonts w:cs="Calibri" w:cstheme="minorAscii"/>
        </w:rPr>
        <w:t xml:space="preserve"> </w:t>
      </w:r>
      <w:r w:rsidRPr="49283512" w:rsidR="00D67C2F">
        <w:rPr>
          <w:rFonts w:cs="Calibri" w:cstheme="minorAscii"/>
        </w:rPr>
        <w:t xml:space="preserve">Pathways </w:t>
      </w:r>
      <w:r w:rsidRPr="49283512" w:rsidR="007414CC">
        <w:rPr>
          <w:rFonts w:cs="Calibri" w:cstheme="minorAscii"/>
        </w:rPr>
        <w:t>Alumni Ambassadors</w:t>
      </w:r>
      <w:r w:rsidRPr="49283512" w:rsidR="00D67C2F">
        <w:rPr>
          <w:rFonts w:cs="Calibri" w:cstheme="minorAscii"/>
        </w:rPr>
        <w:t xml:space="preserve"> (</w:t>
      </w:r>
      <w:r w:rsidRPr="49283512" w:rsidR="0AC3D22B">
        <w:rPr>
          <w:rFonts w:cs="Calibri" w:cstheme="minorAscii"/>
        </w:rPr>
        <w:t>PAA</w:t>
      </w:r>
      <w:r w:rsidRPr="49283512" w:rsidR="00137250">
        <w:rPr>
          <w:rFonts w:cs="Calibri" w:cstheme="minorAscii"/>
        </w:rPr>
        <w:t>)</w:t>
      </w:r>
      <w:r w:rsidRPr="49283512" w:rsidR="007414CC">
        <w:rPr>
          <w:rFonts w:cs="Calibri" w:cstheme="minorAscii"/>
        </w:rPr>
        <w:t xml:space="preserve"> Th</w:t>
      </w:r>
      <w:r w:rsidRPr="49283512" w:rsidR="00BE216D">
        <w:rPr>
          <w:rFonts w:cs="Calibri" w:cstheme="minorAscii"/>
        </w:rPr>
        <w:t xml:space="preserve">is document </w:t>
      </w:r>
      <w:r w:rsidRPr="49283512" w:rsidR="007414CC">
        <w:rPr>
          <w:rFonts w:cs="Calibri" w:cstheme="minorAscii"/>
        </w:rPr>
        <w:t>provide</w:t>
      </w:r>
      <w:r w:rsidRPr="49283512" w:rsidR="00BE216D">
        <w:rPr>
          <w:rFonts w:cs="Calibri" w:cstheme="minorAscii"/>
        </w:rPr>
        <w:t>s</w:t>
      </w:r>
      <w:r w:rsidRPr="49283512" w:rsidR="007414CC">
        <w:rPr>
          <w:rFonts w:cs="Calibri" w:cstheme="minorAscii"/>
        </w:rPr>
        <w:t xml:space="preserve"> guidelines, </w:t>
      </w:r>
      <w:r w:rsidRPr="49283512" w:rsidR="00896F89">
        <w:rPr>
          <w:rFonts w:cs="Calibri" w:cstheme="minorAscii"/>
        </w:rPr>
        <w:t xml:space="preserve">defines responsibilities, and establishes expectations for successfully supporting program sustainability, strengthening communities, creating a sense of pride to be part of the Pathways Alumni </w:t>
      </w:r>
      <w:r w:rsidRPr="49283512" w:rsidR="00896F89">
        <w:rPr>
          <w:rFonts w:cs="Calibri" w:cstheme="minorAscii"/>
        </w:rPr>
        <w:t>Network</w:t>
      </w:r>
      <w:r w:rsidRPr="49283512" w:rsidR="00896F89">
        <w:rPr>
          <w:rFonts w:cs="Calibri" w:cstheme="minorAscii"/>
        </w:rPr>
        <w:t xml:space="preserve"> and ensuring</w:t>
      </w:r>
      <w:r w:rsidRPr="49283512" w:rsidR="007414CC">
        <w:rPr>
          <w:rFonts w:cs="Calibri" w:cstheme="minorAscii"/>
        </w:rPr>
        <w:t xml:space="preserve"> that the alumni voices are </w:t>
      </w:r>
      <w:r w:rsidRPr="49283512" w:rsidR="009B56CE">
        <w:rPr>
          <w:rFonts w:cs="Calibri" w:cstheme="minorAscii"/>
        </w:rPr>
        <w:t xml:space="preserve">represented in the different activities </w:t>
      </w:r>
      <w:r w:rsidRPr="49283512" w:rsidR="00D67C2F">
        <w:rPr>
          <w:rFonts w:cs="Calibri" w:cstheme="minorAscii"/>
        </w:rPr>
        <w:t xml:space="preserve">offered to alumni. </w:t>
      </w:r>
    </w:p>
    <w:p w:rsidR="00480303" w:rsidP="49283512" w:rsidRDefault="00480303" w14:paraId="56300F09" w14:textId="4DFECD7E">
      <w:pPr>
        <w:pStyle w:val="BodyText"/>
        <w:ind w:right="422"/>
        <w:rPr>
          <w:rFonts w:ascii="Calibri" w:hAnsi="Calibri" w:cs="Calibri" w:asciiTheme="minorAscii" w:hAnsiTheme="minorAscii" w:cstheme="minorAscii"/>
          <w:sz w:val="22"/>
          <w:szCs w:val="22"/>
        </w:rPr>
      </w:pPr>
      <w:r w:rsidRPr="49283512" w:rsidR="00480303">
        <w:rPr>
          <w:rFonts w:ascii="Calibri" w:hAnsi="Calibri" w:cs="Calibri" w:asciiTheme="minorAscii" w:hAnsiTheme="minorAscii" w:cstheme="minorAscii"/>
          <w:sz w:val="22"/>
          <w:szCs w:val="22"/>
        </w:rPr>
        <w:t xml:space="preserve">Pathways Alumni are defined as students </w:t>
      </w:r>
      <w:r w:rsidRPr="49283512" w:rsidR="00896F89">
        <w:rPr>
          <w:rFonts w:ascii="Calibri" w:hAnsi="Calibri" w:cs="Calibri" w:asciiTheme="minorAscii" w:hAnsiTheme="minorAscii" w:cstheme="minorAscii"/>
          <w:sz w:val="22"/>
          <w:szCs w:val="22"/>
        </w:rPr>
        <w:t>who, at the time of their high school graduation,</w:t>
      </w:r>
      <w:r w:rsidRPr="49283512" w:rsidR="00480303">
        <w:rPr>
          <w:rFonts w:ascii="Calibri" w:hAnsi="Calibri" w:cs="Calibri" w:asciiTheme="minorAscii" w:hAnsiTheme="minorAscii" w:cstheme="minorAscii"/>
          <w:sz w:val="22"/>
          <w:szCs w:val="22"/>
        </w:rPr>
        <w:t xml:space="preserve"> were enrolled in the Pathways Program. </w:t>
      </w:r>
    </w:p>
    <w:p w:rsidRPr="00AC5D27" w:rsidR="00B502FD" w:rsidP="49283512" w:rsidRDefault="00B502FD" w14:paraId="7D0477B7" w14:textId="03B5A750">
      <w:pPr>
        <w:rPr>
          <w:rFonts w:cs="Calibri" w:cstheme="minorAscii"/>
        </w:rPr>
      </w:pPr>
      <w:r w:rsidRPr="49283512" w:rsidR="00B502FD">
        <w:rPr>
          <w:rFonts w:cs="Calibri" w:cstheme="minorAscii"/>
        </w:rPr>
        <w:t xml:space="preserve">This Terms of Reference shall remain in full effect throughout the period of </w:t>
      </w:r>
      <w:r w:rsidRPr="49283512" w:rsidR="00D67C2F">
        <w:rPr>
          <w:rFonts w:cs="Calibri" w:cstheme="minorAscii"/>
        </w:rPr>
        <w:t>commitment as Pathways Alumni Ambassador</w:t>
      </w:r>
      <w:r w:rsidRPr="49283512" w:rsidR="5A0EC33D">
        <w:rPr>
          <w:rFonts w:cs="Calibri" w:cstheme="minorAscii"/>
        </w:rPr>
        <w:t>s</w:t>
      </w:r>
      <w:r w:rsidRPr="49283512" w:rsidR="00137250">
        <w:rPr>
          <w:rFonts w:cs="Calibri" w:cstheme="minorAscii"/>
        </w:rPr>
        <w:t xml:space="preserve">. </w:t>
      </w:r>
      <w:r w:rsidRPr="49283512" w:rsidR="00B502FD">
        <w:rPr>
          <w:rFonts w:cs="Calibri" w:cstheme="minorAscii"/>
        </w:rPr>
        <w:t xml:space="preserve"> </w:t>
      </w:r>
    </w:p>
    <w:p w:rsidRPr="00137250" w:rsidR="008D5D7A" w:rsidP="008D5D7A" w:rsidRDefault="008D5D7A" w14:paraId="2BCADD91" w14:textId="08A3C19B">
      <w:pPr>
        <w:rPr>
          <w:rFonts w:cstheme="minorHAnsi"/>
          <w:b/>
          <w:bCs/>
        </w:rPr>
      </w:pPr>
      <w:r w:rsidRPr="00137250">
        <w:rPr>
          <w:rFonts w:cstheme="minorHAnsi"/>
          <w:b/>
          <w:bCs/>
        </w:rPr>
        <w:t xml:space="preserve">2. </w:t>
      </w:r>
      <w:r w:rsidR="00952CA1">
        <w:rPr>
          <w:rFonts w:cstheme="minorHAnsi"/>
          <w:b/>
          <w:bCs/>
        </w:rPr>
        <w:t xml:space="preserve">THE PURPOSE &amp; </w:t>
      </w:r>
      <w:r w:rsidRPr="00137250">
        <w:rPr>
          <w:rFonts w:cstheme="minorHAnsi"/>
          <w:b/>
          <w:bCs/>
        </w:rPr>
        <w:t>OBJECTIVES</w:t>
      </w:r>
    </w:p>
    <w:p w:rsidRPr="00B43A20" w:rsidR="000A2A20" w:rsidP="49283512" w:rsidRDefault="000A2A20" w14:paraId="614C748E" w14:textId="24628F07">
      <w:pPr>
        <w:rPr>
          <w:rFonts w:cs="Calibri" w:cstheme="minorAscii"/>
        </w:rPr>
      </w:pPr>
      <w:r w:rsidRPr="49283512" w:rsidR="000A2A20">
        <w:rPr>
          <w:rFonts w:cs="Calibri" w:cstheme="minorAscii"/>
        </w:rPr>
        <w:t xml:space="preserve">The Pathways Alumni Ambassador </w:t>
      </w:r>
      <w:r w:rsidRPr="49283512" w:rsidR="00896F89">
        <w:rPr>
          <w:rFonts w:cs="Calibri" w:cstheme="minorAscii"/>
        </w:rPr>
        <w:t>plays</w:t>
      </w:r>
      <w:r w:rsidRPr="49283512" w:rsidR="00896F89">
        <w:rPr>
          <w:rFonts w:cs="Calibri" w:cstheme="minorAscii"/>
        </w:rPr>
        <w:t xml:space="preserve"> </w:t>
      </w:r>
      <w:r w:rsidRPr="49283512" w:rsidR="000A2A20">
        <w:rPr>
          <w:rFonts w:cs="Calibri" w:cstheme="minorAscii"/>
        </w:rPr>
        <w:t>a crucial role in fostering engagement and connectivity among Pathways alumni</w:t>
      </w:r>
      <w:r w:rsidRPr="49283512" w:rsidR="000A2A20">
        <w:rPr>
          <w:rFonts w:cs="Calibri" w:cstheme="minorAscii"/>
        </w:rPr>
        <w:t xml:space="preserve">. </w:t>
      </w:r>
      <w:r w:rsidRPr="49283512" w:rsidR="00B16BC5">
        <w:rPr>
          <w:rFonts w:cs="Calibri" w:cstheme="minorAscii"/>
        </w:rPr>
        <w:t xml:space="preserve"> </w:t>
      </w:r>
      <w:r w:rsidRPr="49283512" w:rsidR="00B16BC5">
        <w:rPr>
          <w:rFonts w:cs="Calibri" w:cstheme="minorAscii"/>
        </w:rPr>
        <w:t>The purpose of the PAA</w:t>
      </w:r>
      <w:r w:rsidRPr="49283512" w:rsidR="00AE72F2">
        <w:rPr>
          <w:rFonts w:cs="Calibri" w:cstheme="minorAscii"/>
        </w:rPr>
        <w:t xml:space="preserve"> program</w:t>
      </w:r>
      <w:r w:rsidRPr="49283512" w:rsidR="00B16BC5">
        <w:rPr>
          <w:rFonts w:cs="Calibri" w:cstheme="minorAscii"/>
        </w:rPr>
        <w:t xml:space="preserve"> is to support the Pathways Alumni Network and Pathways Canada </w:t>
      </w:r>
      <w:r w:rsidRPr="49283512" w:rsidR="00896F89">
        <w:rPr>
          <w:rFonts w:cs="Calibri" w:cstheme="minorAscii"/>
        </w:rPr>
        <w:t xml:space="preserve">to </w:t>
      </w:r>
      <w:r w:rsidRPr="49283512" w:rsidR="00B16BC5">
        <w:rPr>
          <w:rFonts w:cs="Calibri" w:cstheme="minorAscii"/>
        </w:rPr>
        <w:t xml:space="preserve">implement </w:t>
      </w:r>
      <w:r w:rsidRPr="49283512" w:rsidR="00920829">
        <w:rPr>
          <w:rFonts w:cs="Calibri" w:cstheme="minorAscii"/>
        </w:rPr>
        <w:t>the alumni engagement strategy and support the strategic goals.</w:t>
      </w:r>
      <w:r w:rsidRPr="49283512" w:rsidR="00407ED4">
        <w:rPr>
          <w:rFonts w:cs="Calibri" w:cstheme="minorAscii"/>
        </w:rPr>
        <w:t xml:space="preserve"> Pathways Alumni Ambassadors are </w:t>
      </w:r>
      <w:r w:rsidRPr="49283512" w:rsidR="00896F89">
        <w:rPr>
          <w:rFonts w:ascii="Calibri" w:hAnsi="Calibri" w:eastAsia="Calibri" w:cs="Calibri" w:asciiTheme="minorAscii" w:hAnsiTheme="minorAscii" w:eastAsiaTheme="minorAscii" w:cstheme="minorAscii"/>
          <w:color w:val="auto"/>
          <w:sz w:val="22"/>
          <w:szCs w:val="22"/>
          <w:lang w:eastAsia="en-US" w:bidi="ar-SA"/>
        </w:rPr>
        <w:t>volunteers who</w:t>
      </w:r>
      <w:r w:rsidRPr="49283512" w:rsidR="006F1761">
        <w:rPr>
          <w:rFonts w:ascii="Calibri" w:hAnsi="Calibri" w:eastAsia="Calibri" w:cs="Calibri" w:asciiTheme="minorAscii" w:hAnsiTheme="minorAscii" w:eastAsiaTheme="minorAscii" w:cstheme="minorAscii"/>
          <w:color w:val="auto"/>
          <w:sz w:val="22"/>
          <w:szCs w:val="22"/>
          <w:lang w:eastAsia="en-US" w:bidi="ar-SA"/>
        </w:rPr>
        <w:t xml:space="preserve"> </w:t>
      </w:r>
      <w:r w:rsidRPr="49283512" w:rsidR="006F1761">
        <w:rPr>
          <w:rFonts w:ascii="Calibri" w:hAnsi="Calibri" w:eastAsia="Calibri" w:cs="Calibri" w:asciiTheme="minorAscii" w:hAnsiTheme="minorAscii" w:eastAsiaTheme="minorAscii" w:cstheme="minorAscii"/>
          <w:color w:val="auto"/>
          <w:sz w:val="22"/>
          <w:szCs w:val="22"/>
          <w:lang w:eastAsia="en-US" w:bidi="ar-SA"/>
        </w:rPr>
        <w:t>represent</w:t>
      </w:r>
      <w:r w:rsidRPr="49283512" w:rsidR="006F1761">
        <w:rPr>
          <w:rFonts w:ascii="Calibri" w:hAnsi="Calibri" w:eastAsia="Calibri" w:cs="Calibri" w:asciiTheme="minorAscii" w:hAnsiTheme="minorAscii" w:eastAsiaTheme="minorAscii" w:cstheme="minorAscii"/>
          <w:color w:val="auto"/>
          <w:sz w:val="22"/>
          <w:szCs w:val="22"/>
          <w:lang w:eastAsia="en-US" w:bidi="ar-SA"/>
        </w:rPr>
        <w:t xml:space="preserve"> their program location </w:t>
      </w:r>
      <w:r w:rsidRPr="49283512" w:rsidR="00896F89">
        <w:rPr>
          <w:rFonts w:ascii="Calibri" w:hAnsi="Calibri" w:eastAsia="Calibri" w:cs="Calibri" w:asciiTheme="minorAscii" w:hAnsiTheme="minorAscii" w:eastAsiaTheme="minorAscii" w:cstheme="minorAscii"/>
          <w:color w:val="auto"/>
          <w:sz w:val="22"/>
          <w:szCs w:val="22"/>
          <w:lang w:eastAsia="en-US" w:bidi="ar-SA"/>
        </w:rPr>
        <w:t>in</w:t>
      </w:r>
      <w:r w:rsidRPr="49283512" w:rsidR="006F1761">
        <w:rPr>
          <w:rFonts w:ascii="Calibri" w:hAnsi="Calibri" w:eastAsia="Calibri" w:cs="Calibri" w:asciiTheme="minorAscii" w:hAnsiTheme="minorAscii" w:eastAsiaTheme="minorAscii" w:cstheme="minorAscii"/>
          <w:color w:val="auto"/>
          <w:sz w:val="22"/>
          <w:szCs w:val="22"/>
          <w:lang w:eastAsia="en-US" w:bidi="ar-SA"/>
        </w:rPr>
        <w:t xml:space="preserve"> the</w:t>
      </w:r>
      <w:r w:rsidRPr="49283512" w:rsidR="00AE72F2">
        <w:rPr>
          <w:rFonts w:ascii="Calibri" w:hAnsi="Calibri" w:eastAsia="Calibri" w:cs="Calibri" w:asciiTheme="minorAscii" w:hAnsiTheme="minorAscii" w:eastAsiaTheme="minorAscii" w:cstheme="minorAscii"/>
          <w:color w:val="auto"/>
          <w:sz w:val="22"/>
          <w:szCs w:val="22"/>
          <w:lang w:eastAsia="en-US" w:bidi="ar-SA"/>
        </w:rPr>
        <w:t xml:space="preserve"> Pathways</w:t>
      </w:r>
      <w:r w:rsidRPr="49283512" w:rsidR="00AE72F2">
        <w:rPr>
          <w:rFonts w:ascii="Calibri" w:hAnsi="Calibri" w:eastAsia="Calibri" w:cs="Calibri" w:asciiTheme="minorAscii" w:hAnsiTheme="minorAscii" w:eastAsiaTheme="minorAscii" w:cstheme="minorAscii"/>
          <w:color w:val="auto"/>
          <w:sz w:val="22"/>
          <w:szCs w:val="22"/>
          <w:lang w:eastAsia="en-US" w:bidi="ar-SA"/>
        </w:rPr>
        <w:t xml:space="preserve"> Alumni Network</w:t>
      </w:r>
      <w:r w:rsidRPr="49283512" w:rsidR="006F1761">
        <w:rPr>
          <w:rFonts w:ascii="Calibri" w:hAnsi="Calibri" w:eastAsia="Calibri" w:cs="Calibri" w:asciiTheme="minorAscii" w:hAnsiTheme="minorAscii" w:eastAsiaTheme="minorAscii" w:cstheme="minorAscii"/>
          <w:color w:val="auto"/>
          <w:sz w:val="22"/>
          <w:szCs w:val="22"/>
          <w:lang w:eastAsia="en-US" w:bidi="ar-SA"/>
        </w:rPr>
        <w:t>.</w:t>
      </w:r>
      <w:r w:rsidRPr="49283512" w:rsidR="00AE72F2">
        <w:rPr>
          <w:rFonts w:ascii="Calibri" w:hAnsi="Calibri" w:eastAsia="Calibri" w:cs="Calibri" w:asciiTheme="minorAscii" w:hAnsiTheme="minorAscii" w:eastAsiaTheme="minorAscii" w:cstheme="minorAscii"/>
          <w:color w:val="auto"/>
          <w:sz w:val="22"/>
          <w:szCs w:val="22"/>
          <w:lang w:eastAsia="en-US" w:bidi="ar-SA"/>
        </w:rPr>
        <w:t xml:space="preserve"> </w:t>
      </w:r>
      <w:r w:rsidRPr="49283512" w:rsidR="000A2A20">
        <w:rPr>
          <w:rFonts w:ascii="Calibri" w:hAnsi="Calibri" w:eastAsia="Calibri" w:cs="Calibri" w:asciiTheme="minorAscii" w:hAnsiTheme="minorAscii" w:eastAsiaTheme="minorAscii" w:cstheme="minorAscii"/>
          <w:color w:val="auto"/>
          <w:sz w:val="22"/>
          <w:szCs w:val="22"/>
          <w:lang w:eastAsia="en-US" w:bidi="ar-SA"/>
        </w:rPr>
        <w:t xml:space="preserve">The primary </w:t>
      </w:r>
      <w:r w:rsidRPr="49283512" w:rsidR="000A2A20">
        <w:rPr>
          <w:rFonts w:ascii="Calibri" w:hAnsi="Calibri" w:eastAsia="Calibri" w:cs="Calibri" w:asciiTheme="minorAscii" w:hAnsiTheme="minorAscii" w:eastAsiaTheme="minorAscii" w:cstheme="minorAscii"/>
          <w:color w:val="auto"/>
          <w:sz w:val="22"/>
          <w:szCs w:val="22"/>
          <w:lang w:eastAsia="en-US" w:bidi="ar-SA"/>
        </w:rPr>
        <w:t>objectives</w:t>
      </w:r>
      <w:r w:rsidRPr="49283512" w:rsidR="000A2A20">
        <w:rPr>
          <w:rFonts w:ascii="Calibri" w:hAnsi="Calibri" w:eastAsia="Calibri" w:cs="Calibri" w:asciiTheme="minorAscii" w:hAnsiTheme="minorAscii" w:eastAsiaTheme="minorAscii" w:cstheme="minorAscii"/>
          <w:color w:val="auto"/>
          <w:sz w:val="22"/>
          <w:szCs w:val="22"/>
          <w:lang w:eastAsia="en-US" w:bidi="ar-SA"/>
        </w:rPr>
        <w:t xml:space="preserve"> include:</w:t>
      </w:r>
    </w:p>
    <w:p w:rsidR="00D21284" w:rsidP="49283512" w:rsidRDefault="00DF3E8E" w14:paraId="014D1459" w14:textId="77777777">
      <w:pPr>
        <w:pStyle w:val="ListParagraph"/>
        <w:numPr>
          <w:ilvl w:val="0"/>
          <w:numId w:val="4"/>
        </w:numPr>
        <w:rPr>
          <w:rFonts w:cs="Calibri" w:cstheme="minorAscii"/>
          <w:sz w:val="22"/>
          <w:szCs w:val="22"/>
        </w:rPr>
      </w:pPr>
      <w:r w:rsidRPr="49283512" w:rsidR="00DF3E8E">
        <w:rPr>
          <w:rFonts w:cs="Calibri" w:cstheme="minorAscii"/>
        </w:rPr>
        <w:t xml:space="preserve">Support </w:t>
      </w:r>
      <w:r w:rsidRPr="49283512" w:rsidR="00DF3E8E">
        <w:rPr>
          <w:rFonts w:cs="Calibri" w:cstheme="minorAscii"/>
          <w:sz w:val="22"/>
          <w:szCs w:val="22"/>
        </w:rPr>
        <w:t>the implementation of the Alumni Engagement strategy.</w:t>
      </w:r>
    </w:p>
    <w:p w:rsidRPr="00D21284" w:rsidR="00D21284" w:rsidP="49283512" w:rsidRDefault="00D21284" w14:paraId="21A5012F" w14:textId="17541642">
      <w:pPr>
        <w:pStyle w:val="ListParagraph"/>
        <w:numPr>
          <w:ilvl w:val="0"/>
          <w:numId w:val="4"/>
        </w:numPr>
        <w:rPr>
          <w:rFonts w:cs="Calibri" w:cstheme="minorAscii"/>
          <w:sz w:val="22"/>
          <w:szCs w:val="22"/>
        </w:rPr>
      </w:pPr>
      <w:r w:rsidRPr="49283512" w:rsidR="00D21284">
        <w:rPr>
          <w:rFonts w:cs="Calibri" w:cstheme="minorAscii"/>
          <w:sz w:val="22"/>
          <w:szCs w:val="22"/>
        </w:rPr>
        <w:t xml:space="preserve">Support </w:t>
      </w:r>
      <w:r w:rsidRPr="49283512" w:rsidR="00D21284">
        <w:rPr>
          <w:sz w:val="22"/>
          <w:szCs w:val="22"/>
        </w:rPr>
        <w:t>Pathways Canada to achieve its strategic</w:t>
      </w:r>
      <w:r w:rsidRPr="49283512" w:rsidR="00D21284">
        <w:rPr>
          <w:spacing w:val="-10"/>
          <w:sz w:val="22"/>
          <w:szCs w:val="22"/>
        </w:rPr>
        <w:t xml:space="preserve"> </w:t>
      </w:r>
      <w:r w:rsidRPr="49283512" w:rsidR="00D21284">
        <w:rPr>
          <w:sz w:val="22"/>
          <w:szCs w:val="22"/>
        </w:rPr>
        <w:t>goals</w:t>
      </w:r>
      <w:r w:rsidRPr="49283512" w:rsidR="00D21284">
        <w:rPr>
          <w:sz w:val="22"/>
          <w:szCs w:val="22"/>
        </w:rPr>
        <w:t>.</w:t>
      </w:r>
    </w:p>
    <w:p w:rsidRPr="00D52DA5" w:rsidR="00815676" w:rsidP="49283512" w:rsidRDefault="00815676" w14:paraId="43590368" w14:textId="707D053A">
      <w:pPr>
        <w:pStyle w:val="ListParagraph"/>
        <w:numPr>
          <w:ilvl w:val="0"/>
          <w:numId w:val="4"/>
        </w:numPr>
        <w:rPr>
          <w:rFonts w:cs="Calibri" w:cstheme="minorAscii"/>
          <w:sz w:val="22"/>
          <w:szCs w:val="22"/>
        </w:rPr>
      </w:pPr>
      <w:r w:rsidRPr="49283512" w:rsidR="00815676">
        <w:rPr>
          <w:rFonts w:cs="Calibri" w:cstheme="minorAscii"/>
          <w:sz w:val="22"/>
          <w:szCs w:val="22"/>
        </w:rPr>
        <w:t xml:space="preserve">Strengthen the </w:t>
      </w:r>
      <w:r w:rsidRPr="49283512" w:rsidR="00D21284">
        <w:rPr>
          <w:rFonts w:cs="Calibri" w:cstheme="minorAscii"/>
          <w:sz w:val="22"/>
          <w:szCs w:val="22"/>
        </w:rPr>
        <w:t>P</w:t>
      </w:r>
      <w:r w:rsidRPr="49283512" w:rsidR="00815676">
        <w:rPr>
          <w:rFonts w:cs="Calibri" w:cstheme="minorAscii"/>
          <w:sz w:val="22"/>
          <w:szCs w:val="22"/>
        </w:rPr>
        <w:t xml:space="preserve">athways </w:t>
      </w:r>
      <w:r w:rsidRPr="49283512" w:rsidR="00896F89">
        <w:rPr>
          <w:rFonts w:cs="Calibri" w:cstheme="minorAscii"/>
          <w:sz w:val="22"/>
          <w:szCs w:val="22"/>
        </w:rPr>
        <w:t xml:space="preserve">Alumni </w:t>
      </w:r>
      <w:r w:rsidRPr="49283512" w:rsidR="00342BE7">
        <w:rPr>
          <w:rFonts w:cs="Calibri" w:cstheme="minorAscii"/>
          <w:sz w:val="22"/>
          <w:szCs w:val="22"/>
        </w:rPr>
        <w:t>Network.</w:t>
      </w:r>
      <w:r w:rsidRPr="49283512" w:rsidR="00815676">
        <w:rPr>
          <w:rFonts w:cs="Calibri" w:cstheme="minorAscii"/>
          <w:sz w:val="22"/>
          <w:szCs w:val="22"/>
        </w:rPr>
        <w:t xml:space="preserve"> </w:t>
      </w:r>
    </w:p>
    <w:p w:rsidRPr="00D52DA5" w:rsidR="00342BE7" w:rsidP="49283512" w:rsidRDefault="00342BE7" w14:paraId="3DE79578" w14:textId="0DA55513">
      <w:pPr>
        <w:pStyle w:val="ListParagraph"/>
        <w:numPr>
          <w:ilvl w:val="0"/>
          <w:numId w:val="4"/>
        </w:numPr>
        <w:rPr>
          <w:rFonts w:cs="Calibri" w:cstheme="minorAscii"/>
        </w:rPr>
      </w:pPr>
      <w:r w:rsidRPr="49283512" w:rsidR="00342BE7">
        <w:rPr>
          <w:rFonts w:cs="Calibri" w:cstheme="minorAscii"/>
          <w:sz w:val="22"/>
          <w:szCs w:val="22"/>
        </w:rPr>
        <w:t xml:space="preserve">Engage </w:t>
      </w:r>
      <w:r w:rsidRPr="49283512" w:rsidR="00D52DA5">
        <w:rPr>
          <w:rFonts w:cs="Calibri" w:cstheme="minorAscii"/>
          <w:sz w:val="22"/>
          <w:szCs w:val="22"/>
        </w:rPr>
        <w:t>and connect wit</w:t>
      </w:r>
      <w:r w:rsidRPr="49283512" w:rsidR="00D52DA5">
        <w:rPr>
          <w:rFonts w:cs="Calibri" w:cstheme="minorAscii"/>
        </w:rPr>
        <w:t xml:space="preserve">h </w:t>
      </w:r>
      <w:r w:rsidRPr="49283512" w:rsidR="00342BE7">
        <w:rPr>
          <w:rFonts w:cs="Calibri" w:cstheme="minorAscii"/>
        </w:rPr>
        <w:t>the local community</w:t>
      </w:r>
      <w:r w:rsidRPr="49283512" w:rsidR="00D52DA5">
        <w:rPr>
          <w:rFonts w:cs="Calibri" w:cstheme="minorAscii"/>
        </w:rPr>
        <w:t xml:space="preserve">, </w:t>
      </w:r>
      <w:r w:rsidRPr="49283512" w:rsidR="00342BE7">
        <w:rPr>
          <w:rFonts w:cs="Calibri" w:cstheme="minorAscii"/>
        </w:rPr>
        <w:t>fellow alumni</w:t>
      </w:r>
      <w:r w:rsidRPr="49283512" w:rsidR="00D52DA5">
        <w:rPr>
          <w:rFonts w:cs="Calibri" w:cstheme="minorAscii"/>
        </w:rPr>
        <w:t xml:space="preserve">, program locations, current students, and Pathways Canada staff. </w:t>
      </w:r>
    </w:p>
    <w:p w:rsidRPr="00D52DA5" w:rsidR="005C4E87" w:rsidP="000A2A20" w:rsidRDefault="005C4E87" w14:paraId="0B1FB532" w14:textId="074D6F9E">
      <w:pPr>
        <w:pStyle w:val="ListParagraph"/>
        <w:numPr>
          <w:ilvl w:val="0"/>
          <w:numId w:val="4"/>
        </w:numPr>
        <w:rPr>
          <w:rFonts w:cstheme="minorHAnsi"/>
        </w:rPr>
      </w:pPr>
      <w:r w:rsidRPr="00D52DA5">
        <w:rPr>
          <w:rFonts w:cstheme="minorHAnsi"/>
        </w:rPr>
        <w:t xml:space="preserve">Support community building </w:t>
      </w:r>
      <w:r w:rsidRPr="00D52DA5" w:rsidR="0070155E">
        <w:rPr>
          <w:rFonts w:cstheme="minorHAnsi"/>
        </w:rPr>
        <w:t xml:space="preserve">in the </w:t>
      </w:r>
      <w:r w:rsidR="00896F89">
        <w:rPr>
          <w:rFonts w:cstheme="minorHAnsi"/>
        </w:rPr>
        <w:t>A</w:t>
      </w:r>
      <w:r w:rsidRPr="00D52DA5" w:rsidR="00342BE7">
        <w:rPr>
          <w:rFonts w:cstheme="minorHAnsi"/>
        </w:rPr>
        <w:t>mbassador’s</w:t>
      </w:r>
      <w:r w:rsidRPr="00D52DA5" w:rsidR="0070155E">
        <w:rPr>
          <w:rFonts w:cstheme="minorHAnsi"/>
        </w:rPr>
        <w:t xml:space="preserve"> local community. </w:t>
      </w:r>
      <w:r w:rsidRPr="00D52DA5">
        <w:rPr>
          <w:rFonts w:cstheme="minorHAnsi"/>
        </w:rPr>
        <w:t xml:space="preserve"> </w:t>
      </w:r>
    </w:p>
    <w:p w:rsidRPr="00D52DA5" w:rsidR="0070155E" w:rsidP="49283512" w:rsidRDefault="0070155E" w14:paraId="4D348CEF" w14:textId="64FE24CE">
      <w:pPr>
        <w:pStyle w:val="ListParagraph"/>
        <w:numPr>
          <w:ilvl w:val="0"/>
          <w:numId w:val="4"/>
        </w:numPr>
        <w:rPr>
          <w:rFonts w:cs="Calibri" w:cstheme="minorAscii"/>
        </w:rPr>
      </w:pPr>
      <w:r w:rsidRPr="49283512" w:rsidR="0070155E">
        <w:rPr>
          <w:rFonts w:cs="Calibri" w:cstheme="minorAscii"/>
        </w:rPr>
        <w:t xml:space="preserve">Support other alumni transitioning out of the Pathways </w:t>
      </w:r>
      <w:r w:rsidRPr="49283512" w:rsidR="3BEA0A06">
        <w:rPr>
          <w:rFonts w:cs="Calibri" w:cstheme="minorAscii"/>
        </w:rPr>
        <w:t>P</w:t>
      </w:r>
      <w:r w:rsidRPr="49283512" w:rsidR="0070155E">
        <w:rPr>
          <w:rFonts w:cs="Calibri" w:cstheme="minorAscii"/>
        </w:rPr>
        <w:t>rogram.</w:t>
      </w:r>
    </w:p>
    <w:p w:rsidRPr="00D52DA5" w:rsidR="0070155E" w:rsidP="000A2A20" w:rsidRDefault="009418C2" w14:paraId="44C242AC" w14:textId="4F29E3A5">
      <w:pPr>
        <w:pStyle w:val="ListParagraph"/>
        <w:numPr>
          <w:ilvl w:val="0"/>
          <w:numId w:val="4"/>
        </w:numPr>
        <w:rPr>
          <w:rFonts w:cstheme="minorHAnsi"/>
        </w:rPr>
      </w:pPr>
      <w:r w:rsidRPr="00D52DA5">
        <w:rPr>
          <w:rFonts w:cstheme="minorHAnsi"/>
        </w:rPr>
        <w:t xml:space="preserve">Provide feedback for service </w:t>
      </w:r>
      <w:r w:rsidRPr="00D52DA5" w:rsidR="00342BE7">
        <w:rPr>
          <w:rFonts w:cstheme="minorHAnsi"/>
        </w:rPr>
        <w:t>improvement.</w:t>
      </w:r>
      <w:r w:rsidRPr="00D52DA5" w:rsidR="00D132BA">
        <w:rPr>
          <w:rFonts w:cstheme="minorHAnsi"/>
        </w:rPr>
        <w:t xml:space="preserve"> </w:t>
      </w:r>
    </w:p>
    <w:p w:rsidRPr="00D52DA5" w:rsidR="00342BE7" w:rsidP="000A2A20" w:rsidRDefault="00342BE7" w14:paraId="3EEA51B1" w14:textId="52F30288">
      <w:pPr>
        <w:pStyle w:val="ListParagraph"/>
        <w:numPr>
          <w:ilvl w:val="0"/>
          <w:numId w:val="4"/>
        </w:numPr>
        <w:rPr>
          <w:rFonts w:cstheme="minorHAnsi"/>
        </w:rPr>
      </w:pPr>
      <w:r w:rsidRPr="00D52DA5">
        <w:rPr>
          <w:rFonts w:cstheme="minorHAnsi"/>
        </w:rPr>
        <w:t xml:space="preserve">Support program sustainability. </w:t>
      </w:r>
    </w:p>
    <w:p w:rsidRPr="00D52DA5" w:rsidR="000A2A20" w:rsidP="000A2A20" w:rsidRDefault="000A2A20" w14:paraId="4D2058E8" w14:textId="02F91AE9">
      <w:pPr>
        <w:pStyle w:val="ListParagraph"/>
        <w:numPr>
          <w:ilvl w:val="0"/>
          <w:numId w:val="4"/>
        </w:numPr>
        <w:rPr>
          <w:rFonts w:cstheme="minorHAnsi"/>
        </w:rPr>
      </w:pPr>
      <w:r w:rsidRPr="00D52DA5">
        <w:rPr>
          <w:rFonts w:cstheme="minorHAnsi"/>
        </w:rPr>
        <w:t>Represent the perspectives of the</w:t>
      </w:r>
      <w:r w:rsidR="00896F89">
        <w:rPr>
          <w:rFonts w:cstheme="minorHAnsi"/>
        </w:rPr>
        <w:t>ir local</w:t>
      </w:r>
      <w:r w:rsidRPr="00D52DA5">
        <w:rPr>
          <w:rFonts w:cstheme="minorHAnsi"/>
        </w:rPr>
        <w:t xml:space="preserve"> Pathways Program location</w:t>
      </w:r>
      <w:r w:rsidRPr="00D52DA5" w:rsidR="0017214E">
        <w:rPr>
          <w:rFonts w:cstheme="minorHAnsi"/>
        </w:rPr>
        <w:t xml:space="preserve"> </w:t>
      </w:r>
      <w:r w:rsidR="00FC3903">
        <w:rPr>
          <w:rFonts w:cstheme="minorHAnsi"/>
        </w:rPr>
        <w:t>to</w:t>
      </w:r>
      <w:r w:rsidRPr="00D52DA5" w:rsidR="00FC3903">
        <w:rPr>
          <w:rFonts w:cstheme="minorHAnsi"/>
        </w:rPr>
        <w:t xml:space="preserve"> the</w:t>
      </w:r>
      <w:r w:rsidRPr="00D52DA5" w:rsidR="0017214E">
        <w:rPr>
          <w:rFonts w:cstheme="minorHAnsi"/>
        </w:rPr>
        <w:t xml:space="preserve"> </w:t>
      </w:r>
      <w:r w:rsidR="00896F89">
        <w:rPr>
          <w:rFonts w:cstheme="minorHAnsi"/>
        </w:rPr>
        <w:t xml:space="preserve">national </w:t>
      </w:r>
      <w:r w:rsidRPr="00D52DA5" w:rsidR="0017214E">
        <w:rPr>
          <w:rFonts w:cstheme="minorHAnsi"/>
        </w:rPr>
        <w:t>Pathways Alumni Network</w:t>
      </w:r>
      <w:r w:rsidRPr="00D52DA5">
        <w:rPr>
          <w:rFonts w:cstheme="minorHAnsi"/>
        </w:rPr>
        <w:t>.</w:t>
      </w:r>
    </w:p>
    <w:p w:rsidR="000A2A20" w:rsidP="000A2A20" w:rsidRDefault="00DF3E8E" w14:paraId="24431408" w14:textId="020697A3">
      <w:pPr>
        <w:pStyle w:val="ListParagraph"/>
        <w:numPr>
          <w:ilvl w:val="0"/>
          <w:numId w:val="4"/>
        </w:numPr>
        <w:rPr>
          <w:rFonts w:cstheme="minorHAnsi"/>
        </w:rPr>
      </w:pPr>
      <w:r w:rsidRPr="00D52DA5">
        <w:rPr>
          <w:rFonts w:cstheme="minorHAnsi"/>
        </w:rPr>
        <w:t>L</w:t>
      </w:r>
      <w:r w:rsidRPr="00D52DA5" w:rsidR="000A2A20">
        <w:rPr>
          <w:rFonts w:cstheme="minorHAnsi"/>
        </w:rPr>
        <w:t>ead events to promote opportunities within the alumni network</w:t>
      </w:r>
      <w:r w:rsidR="00896F89">
        <w:rPr>
          <w:rFonts w:cstheme="minorHAnsi"/>
        </w:rPr>
        <w:t xml:space="preserve"> and through Pathways Canada partnerships</w:t>
      </w:r>
      <w:r w:rsidRPr="00D52DA5" w:rsidR="000A2A20">
        <w:rPr>
          <w:rFonts w:cstheme="minorHAnsi"/>
        </w:rPr>
        <w:t>.</w:t>
      </w:r>
    </w:p>
    <w:p w:rsidR="00FE17DC" w:rsidP="49283512" w:rsidRDefault="00C40A9E" w14:paraId="5227FFD4" w14:textId="37993565">
      <w:pPr>
        <w:pStyle w:val="ListParagraph"/>
        <w:numPr>
          <w:ilvl w:val="0"/>
          <w:numId w:val="4"/>
        </w:numPr>
        <w:rPr>
          <w:rFonts w:cs="Calibri" w:cstheme="minorAscii"/>
        </w:rPr>
      </w:pPr>
      <w:r w:rsidRPr="49283512" w:rsidR="00C40A9E">
        <w:rPr>
          <w:rFonts w:cs="Calibri" w:cstheme="minorAscii"/>
        </w:rPr>
        <w:t>Foster a positive relationship between Pathway</w:t>
      </w:r>
      <w:r w:rsidRPr="49283512" w:rsidR="04AD0118">
        <w:rPr>
          <w:rFonts w:cs="Calibri" w:cstheme="minorAscii"/>
        </w:rPr>
        <w:t>s</w:t>
      </w:r>
      <w:r w:rsidRPr="49283512" w:rsidR="00C40A9E">
        <w:rPr>
          <w:rFonts w:cs="Calibri" w:cstheme="minorAscii"/>
        </w:rPr>
        <w:t xml:space="preserve"> Canada, the Pathway</w:t>
      </w:r>
      <w:r w:rsidRPr="49283512" w:rsidR="6BC55E3A">
        <w:rPr>
          <w:rFonts w:cs="Calibri" w:cstheme="minorAscii"/>
        </w:rPr>
        <w:t>s</w:t>
      </w:r>
      <w:r w:rsidRPr="49283512" w:rsidR="00C40A9E">
        <w:rPr>
          <w:rFonts w:cs="Calibri" w:cstheme="minorAscii"/>
        </w:rPr>
        <w:t xml:space="preserve"> Alumni </w:t>
      </w:r>
      <w:r w:rsidRPr="49283512" w:rsidR="00F20B0D">
        <w:rPr>
          <w:rFonts w:cs="Calibri" w:cstheme="minorAscii"/>
        </w:rPr>
        <w:t>Network,</w:t>
      </w:r>
      <w:r w:rsidRPr="49283512" w:rsidR="00C40A9E">
        <w:rPr>
          <w:rFonts w:cs="Calibri" w:cstheme="minorAscii"/>
        </w:rPr>
        <w:t xml:space="preserve"> and alumni. </w:t>
      </w:r>
    </w:p>
    <w:p w:rsidRPr="003530AF" w:rsidR="003530AF" w:rsidP="49283512" w:rsidRDefault="006F1761" w14:paraId="3959E568" w14:textId="5CB8EE54">
      <w:pPr>
        <w:pStyle w:val="ListParagraph"/>
        <w:numPr>
          <w:ilvl w:val="0"/>
          <w:numId w:val="4"/>
        </w:numPr>
        <w:rPr>
          <w:rFonts w:cs="Calibri" w:cstheme="minorAscii"/>
          <w:sz w:val="22"/>
          <w:szCs w:val="22"/>
        </w:rPr>
      </w:pPr>
      <w:r w:rsidRPr="49283512" w:rsidR="006F1761">
        <w:rPr>
          <w:sz w:val="22"/>
          <w:szCs w:val="22"/>
        </w:rPr>
        <w:t>E</w:t>
      </w:r>
      <w:r w:rsidRPr="49283512" w:rsidR="003C792C">
        <w:rPr>
          <w:sz w:val="22"/>
          <w:szCs w:val="22"/>
        </w:rPr>
        <w:t>stablish</w:t>
      </w:r>
      <w:r w:rsidRPr="49283512" w:rsidR="003C792C">
        <w:rPr>
          <w:spacing w:val="-24"/>
          <w:sz w:val="22"/>
          <w:szCs w:val="22"/>
        </w:rPr>
        <w:t xml:space="preserve"> </w:t>
      </w:r>
      <w:r w:rsidRPr="49283512" w:rsidR="003C792C">
        <w:rPr>
          <w:sz w:val="22"/>
          <w:szCs w:val="22"/>
        </w:rPr>
        <w:t xml:space="preserve">and </w:t>
      </w:r>
      <w:r w:rsidRPr="49283512" w:rsidR="003C792C">
        <w:rPr>
          <w:sz w:val="22"/>
          <w:szCs w:val="22"/>
        </w:rPr>
        <w:t>maintain</w:t>
      </w:r>
      <w:r w:rsidRPr="49283512" w:rsidR="003C792C">
        <w:rPr>
          <w:sz w:val="22"/>
          <w:szCs w:val="22"/>
        </w:rPr>
        <w:t xml:space="preserve"> effective communication</w:t>
      </w:r>
      <w:r w:rsidRPr="49283512" w:rsidR="00896F89">
        <w:rPr>
          <w:sz w:val="22"/>
          <w:szCs w:val="22"/>
        </w:rPr>
        <w:t>s</w:t>
      </w:r>
      <w:r w:rsidRPr="49283512" w:rsidR="003C792C">
        <w:rPr>
          <w:sz w:val="22"/>
          <w:szCs w:val="22"/>
        </w:rPr>
        <w:t xml:space="preserve"> and connections between Pathways alumni </w:t>
      </w:r>
      <w:r w:rsidRPr="49283512" w:rsidR="006F1761">
        <w:rPr>
          <w:sz w:val="22"/>
          <w:szCs w:val="22"/>
        </w:rPr>
        <w:t xml:space="preserve">from </w:t>
      </w:r>
      <w:r w:rsidRPr="49283512" w:rsidR="00896F89">
        <w:rPr>
          <w:sz w:val="22"/>
          <w:szCs w:val="22"/>
        </w:rPr>
        <w:t xml:space="preserve">local </w:t>
      </w:r>
      <w:r w:rsidRPr="49283512" w:rsidR="006F1761">
        <w:rPr>
          <w:sz w:val="22"/>
          <w:szCs w:val="22"/>
        </w:rPr>
        <w:t>progra</w:t>
      </w:r>
      <w:r w:rsidRPr="49283512" w:rsidR="00896F89">
        <w:rPr>
          <w:sz w:val="22"/>
          <w:szCs w:val="22"/>
        </w:rPr>
        <w:t>ms</w:t>
      </w:r>
      <w:r w:rsidRPr="49283512" w:rsidR="006F1761">
        <w:rPr>
          <w:sz w:val="22"/>
          <w:szCs w:val="22"/>
        </w:rPr>
        <w:t xml:space="preserve"> a</w:t>
      </w:r>
      <w:r w:rsidRPr="49283512" w:rsidR="003C792C">
        <w:rPr>
          <w:sz w:val="22"/>
          <w:szCs w:val="22"/>
        </w:rPr>
        <w:t xml:space="preserve">nd </w:t>
      </w:r>
      <w:r w:rsidRPr="49283512" w:rsidR="222B4C1E">
        <w:rPr>
          <w:sz w:val="22"/>
          <w:szCs w:val="22"/>
        </w:rPr>
        <w:t xml:space="preserve">the </w:t>
      </w:r>
      <w:r w:rsidRPr="49283512" w:rsidR="003C792C">
        <w:rPr>
          <w:sz w:val="22"/>
          <w:szCs w:val="22"/>
        </w:rPr>
        <w:t>Pathways Canada</w:t>
      </w:r>
      <w:r w:rsidRPr="49283512" w:rsidR="006F1761">
        <w:rPr>
          <w:sz w:val="22"/>
          <w:szCs w:val="22"/>
        </w:rPr>
        <w:t xml:space="preserve"> team</w:t>
      </w:r>
      <w:r w:rsidRPr="49283512" w:rsidR="003C792C">
        <w:rPr>
          <w:sz w:val="22"/>
          <w:szCs w:val="22"/>
        </w:rPr>
        <w:t>.</w:t>
      </w:r>
    </w:p>
    <w:p w:rsidR="007A5AC0" w:rsidP="003530AF" w:rsidRDefault="007A5AC0" w14:paraId="432714FB" w14:textId="77777777">
      <w:pPr>
        <w:pStyle w:val="ListParagraph"/>
        <w:rPr>
          <w:sz w:val="24"/>
        </w:rPr>
      </w:pPr>
    </w:p>
    <w:p w:rsidRPr="000C4017" w:rsidR="009962D8" w:rsidP="009962D8" w:rsidRDefault="008D5D7A" w14:paraId="1A1DC9BA" w14:textId="77777777">
      <w:pPr>
        <w:rPr>
          <w:rFonts w:cstheme="minorHAnsi"/>
          <w:b/>
          <w:bCs/>
        </w:rPr>
      </w:pPr>
      <w:r w:rsidRPr="003530AF">
        <w:rPr>
          <w:rFonts w:cstheme="minorHAnsi"/>
          <w:b/>
          <w:bCs/>
        </w:rPr>
        <w:t xml:space="preserve">4. </w:t>
      </w:r>
      <w:r w:rsidRPr="003530AF" w:rsidR="009E63F4">
        <w:rPr>
          <w:rFonts w:cstheme="minorHAnsi"/>
          <w:b/>
          <w:bCs/>
        </w:rPr>
        <w:t>MEMBERSHIP</w:t>
      </w:r>
      <w:r w:rsidR="009962D8">
        <w:rPr>
          <w:rFonts w:cstheme="minorHAnsi"/>
          <w:b/>
          <w:bCs/>
        </w:rPr>
        <w:t xml:space="preserve"> &amp; </w:t>
      </w:r>
      <w:r w:rsidRPr="000C4017" w:rsidR="009962D8">
        <w:rPr>
          <w:rFonts w:cstheme="minorHAnsi"/>
          <w:b/>
          <w:bCs/>
        </w:rPr>
        <w:t>DURATION</w:t>
      </w:r>
    </w:p>
    <w:p w:rsidRPr="009B4320" w:rsidR="009E63F4" w:rsidP="2A8FB59F" w:rsidRDefault="009E63F4" w14:paraId="7B3D207C" w14:textId="54ACA760">
      <w:pPr>
        <w:pStyle w:val="BodyText"/>
        <w:ind w:right="449"/>
        <w:rPr>
          <w:rFonts w:ascii="Calibri" w:hAnsi="Calibri" w:cs="Calibri" w:asciiTheme="minorAscii" w:hAnsiTheme="minorAscii" w:cstheme="minorAscii"/>
          <w:sz w:val="22"/>
          <w:szCs w:val="22"/>
        </w:rPr>
      </w:pPr>
      <w:r w:rsidRPr="2A8FB59F" w:rsidR="39C4E927">
        <w:rPr>
          <w:rFonts w:ascii="Calibri" w:hAnsi="Calibri" w:cs="Calibri" w:asciiTheme="minorAscii" w:hAnsiTheme="minorAscii" w:cstheme="minorAscii"/>
          <w:sz w:val="22"/>
          <w:szCs w:val="22"/>
        </w:rPr>
        <w:t>We</w:t>
      </w:r>
      <w:r w:rsidRPr="2A8FB59F" w:rsidR="009E63F4">
        <w:rPr>
          <w:rFonts w:ascii="Calibri" w:hAnsi="Calibri" w:cs="Calibri" w:asciiTheme="minorAscii" w:hAnsiTheme="minorAscii" w:cstheme="minorAscii"/>
          <w:sz w:val="22"/>
          <w:szCs w:val="22"/>
        </w:rPr>
        <w:t xml:space="preserve"> </w:t>
      </w:r>
      <w:r w:rsidRPr="2A8FB59F" w:rsidR="009E63F4">
        <w:rPr>
          <w:rFonts w:ascii="Calibri" w:hAnsi="Calibri" w:cs="Calibri" w:asciiTheme="minorAscii" w:hAnsiTheme="minorAscii" w:cstheme="minorAscii"/>
          <w:sz w:val="22"/>
          <w:szCs w:val="22"/>
        </w:rPr>
        <w:t>seek</w:t>
      </w:r>
      <w:r w:rsidRPr="2A8FB59F" w:rsidR="009E63F4">
        <w:rPr>
          <w:rFonts w:ascii="Calibri" w:hAnsi="Calibri" w:cs="Calibri" w:asciiTheme="minorAscii" w:hAnsiTheme="minorAscii" w:cstheme="minorAscii"/>
          <w:sz w:val="22"/>
          <w:szCs w:val="22"/>
        </w:rPr>
        <w:t xml:space="preserve"> to have a vibrant and diverse group of members that reflect the communities in which </w:t>
      </w:r>
      <w:r w:rsidRPr="2A8FB59F" w:rsidR="00896F89">
        <w:rPr>
          <w:rFonts w:ascii="Calibri" w:hAnsi="Calibri" w:cs="Calibri" w:asciiTheme="minorAscii" w:hAnsiTheme="minorAscii" w:cstheme="minorAscii"/>
          <w:sz w:val="22"/>
          <w:szCs w:val="22"/>
        </w:rPr>
        <w:t xml:space="preserve">the </w:t>
      </w:r>
      <w:r w:rsidRPr="2A8FB59F" w:rsidR="009E63F4">
        <w:rPr>
          <w:rFonts w:ascii="Calibri" w:hAnsi="Calibri" w:cs="Calibri" w:asciiTheme="minorAscii" w:hAnsiTheme="minorAscii" w:cstheme="minorAscii"/>
          <w:sz w:val="22"/>
          <w:szCs w:val="22"/>
        </w:rPr>
        <w:t xml:space="preserve">Pathways Program </w:t>
      </w:r>
      <w:r w:rsidRPr="2A8FB59F" w:rsidR="009E63F4">
        <w:rPr>
          <w:rFonts w:ascii="Calibri" w:hAnsi="Calibri" w:cs="Calibri" w:asciiTheme="minorAscii" w:hAnsiTheme="minorAscii" w:cstheme="minorAscii"/>
          <w:sz w:val="22"/>
          <w:szCs w:val="22"/>
        </w:rPr>
        <w:t>operate</w:t>
      </w:r>
      <w:r w:rsidRPr="2A8FB59F" w:rsidR="00896F89">
        <w:rPr>
          <w:rFonts w:ascii="Calibri" w:hAnsi="Calibri" w:cs="Calibri" w:asciiTheme="minorAscii" w:hAnsiTheme="minorAscii" w:cstheme="minorAscii"/>
          <w:sz w:val="22"/>
          <w:szCs w:val="22"/>
        </w:rPr>
        <w:t>s</w:t>
      </w:r>
      <w:r w:rsidRPr="2A8FB59F" w:rsidR="009E63F4">
        <w:rPr>
          <w:rFonts w:ascii="Calibri" w:hAnsi="Calibri" w:cs="Calibri" w:asciiTheme="minorAscii" w:hAnsiTheme="minorAscii" w:cstheme="minorAscii"/>
          <w:sz w:val="22"/>
          <w:szCs w:val="22"/>
        </w:rPr>
        <w:t>. We encourage and welcome members from all backgrounds, ethnicities, equity-seeking groups, and cultures to</w:t>
      </w:r>
      <w:r w:rsidRPr="2A8FB59F" w:rsidR="009B4320">
        <w:rPr>
          <w:rFonts w:ascii="Calibri" w:hAnsi="Calibri" w:cs="Calibri" w:asciiTheme="minorAscii" w:hAnsiTheme="minorAscii" w:cstheme="minorAscii"/>
          <w:sz w:val="22"/>
          <w:szCs w:val="22"/>
        </w:rPr>
        <w:t xml:space="preserve"> join the Pathways Alumni Ambassadors program</w:t>
      </w:r>
      <w:r w:rsidRPr="2A8FB59F" w:rsidR="0071098F">
        <w:rPr>
          <w:rFonts w:ascii="Calibri" w:hAnsi="Calibri" w:cs="Calibri" w:asciiTheme="minorAscii" w:hAnsiTheme="minorAscii" w:cstheme="minorAscii"/>
          <w:sz w:val="22"/>
          <w:szCs w:val="22"/>
        </w:rPr>
        <w:t>.</w:t>
      </w:r>
      <w:r w:rsidRPr="2A8FB59F" w:rsidR="009E63F4">
        <w:rPr>
          <w:rFonts w:ascii="Calibri" w:hAnsi="Calibri" w:cs="Calibri" w:asciiTheme="minorAscii" w:hAnsiTheme="minorAscii" w:cstheme="minorAscii"/>
          <w:sz w:val="22"/>
          <w:szCs w:val="22"/>
        </w:rPr>
        <w:t xml:space="preserve"> </w:t>
      </w:r>
    </w:p>
    <w:p w:rsidR="009E63F4" w:rsidP="008742D7" w:rsidRDefault="009E63F4" w14:paraId="73142A9B" w14:textId="77777777">
      <w:pPr>
        <w:pStyle w:val="BodyText"/>
        <w:spacing w:before="9"/>
        <w:rPr>
          <w:sz w:val="23"/>
        </w:rPr>
      </w:pPr>
    </w:p>
    <w:p w:rsidR="00480303" w:rsidP="49283512" w:rsidRDefault="00011FE2" w14:paraId="1E4B4E83" w14:textId="35D17854">
      <w:pPr>
        <w:pStyle w:val="BodyText"/>
        <w:ind w:right="422"/>
        <w:rPr>
          <w:rFonts w:ascii="Calibri" w:hAnsi="Calibri" w:cs="Calibri" w:asciiTheme="minorAscii" w:hAnsiTheme="minorAscii" w:cstheme="minorAscii"/>
          <w:sz w:val="22"/>
          <w:szCs w:val="22"/>
        </w:rPr>
      </w:pPr>
      <w:r w:rsidRPr="49283512" w:rsidR="00011FE2">
        <w:rPr>
          <w:rFonts w:ascii="Calibri" w:hAnsi="Calibri" w:cs="Calibri" w:asciiTheme="minorAscii" w:hAnsiTheme="minorAscii" w:cstheme="minorAscii"/>
          <w:sz w:val="22"/>
          <w:szCs w:val="22"/>
        </w:rPr>
        <w:t xml:space="preserve">We aim to have </w:t>
      </w:r>
      <w:r w:rsidRPr="49283512" w:rsidR="00896F89">
        <w:rPr>
          <w:rFonts w:ascii="Calibri" w:hAnsi="Calibri" w:cs="Calibri" w:asciiTheme="minorAscii" w:hAnsiTheme="minorAscii" w:cstheme="minorAscii"/>
          <w:sz w:val="22"/>
          <w:szCs w:val="22"/>
        </w:rPr>
        <w:t xml:space="preserve">75% of program locations with </w:t>
      </w:r>
      <w:r w:rsidRPr="49283512" w:rsidR="00FC3903">
        <w:rPr>
          <w:rFonts w:ascii="Calibri" w:hAnsi="Calibri" w:cs="Calibri" w:asciiTheme="minorAscii" w:hAnsiTheme="minorAscii" w:cstheme="minorAscii"/>
          <w:sz w:val="22"/>
          <w:szCs w:val="22"/>
        </w:rPr>
        <w:t xml:space="preserve">graduates </w:t>
      </w:r>
      <w:r w:rsidRPr="49283512" w:rsidR="00FC3903">
        <w:rPr>
          <w:rFonts w:ascii="Calibri" w:hAnsi="Calibri" w:cs="Calibri" w:asciiTheme="minorAscii" w:hAnsiTheme="minorAscii" w:cstheme="minorAscii"/>
          <w:sz w:val="22"/>
          <w:szCs w:val="22"/>
        </w:rPr>
        <w:t>represented</w:t>
      </w:r>
      <w:r w:rsidRPr="49283512" w:rsidR="009E63F4">
        <w:rPr>
          <w:rFonts w:ascii="Calibri" w:hAnsi="Calibri" w:cs="Calibri" w:asciiTheme="minorAscii" w:hAnsiTheme="minorAscii" w:cstheme="minorAscii"/>
          <w:sz w:val="22"/>
          <w:szCs w:val="22"/>
        </w:rPr>
        <w:t xml:space="preserve">, and </w:t>
      </w:r>
      <w:r w:rsidRPr="49283512" w:rsidR="009E63F4">
        <w:rPr>
          <w:rFonts w:ascii="Calibri" w:hAnsi="Calibri" w:cs="Calibri" w:asciiTheme="minorAscii" w:hAnsiTheme="minorAscii" w:cstheme="minorAscii"/>
          <w:sz w:val="22"/>
          <w:szCs w:val="22"/>
        </w:rPr>
        <w:t>no fewer than</w:t>
      </w:r>
      <w:r w:rsidRPr="49283512" w:rsidR="009E63F4">
        <w:rPr>
          <w:rFonts w:ascii="Calibri" w:hAnsi="Calibri" w:cs="Calibri" w:asciiTheme="minorAscii" w:hAnsiTheme="minorAscii" w:cstheme="minorAscii"/>
          <w:sz w:val="22"/>
          <w:szCs w:val="22"/>
        </w:rPr>
        <w:t xml:space="preserve"> </w:t>
      </w:r>
      <w:r w:rsidRPr="49283512" w:rsidR="00D13033">
        <w:rPr>
          <w:rFonts w:ascii="Calibri" w:hAnsi="Calibri" w:cs="Calibri" w:asciiTheme="minorAscii" w:hAnsiTheme="minorAscii" w:cstheme="minorAscii"/>
          <w:sz w:val="22"/>
          <w:szCs w:val="22"/>
        </w:rPr>
        <w:t>45% of programs with alumni represented</w:t>
      </w:r>
      <w:r w:rsidRPr="49283512" w:rsidR="009E63F4">
        <w:rPr>
          <w:rFonts w:ascii="Calibri" w:hAnsi="Calibri" w:cs="Calibri" w:asciiTheme="minorAscii" w:hAnsiTheme="minorAscii" w:cstheme="minorAscii"/>
          <w:sz w:val="22"/>
          <w:szCs w:val="22"/>
        </w:rPr>
        <w:t>, alumni from different Pathways cohorts and program locations across Canada. Every effort will be made to ensure</w:t>
      </w:r>
      <w:r w:rsidRPr="49283512" w:rsidR="174950C1">
        <w:rPr>
          <w:rFonts w:ascii="Calibri" w:hAnsi="Calibri" w:cs="Calibri" w:asciiTheme="minorAscii" w:hAnsiTheme="minorAscii" w:cstheme="minorAscii"/>
          <w:sz w:val="22"/>
          <w:szCs w:val="22"/>
        </w:rPr>
        <w:t xml:space="preserve"> there is a</w:t>
      </w:r>
      <w:r w:rsidRPr="49283512" w:rsidR="009E63F4">
        <w:rPr>
          <w:rFonts w:ascii="Calibri" w:hAnsi="Calibri" w:cs="Calibri" w:asciiTheme="minorAscii" w:hAnsiTheme="minorAscii" w:cstheme="minorAscii"/>
          <w:sz w:val="22"/>
          <w:szCs w:val="22"/>
        </w:rPr>
        <w:t xml:space="preserve"> broad geographical representation.</w:t>
      </w:r>
    </w:p>
    <w:p w:rsidR="009962D8" w:rsidP="008742D7" w:rsidRDefault="009962D8" w14:paraId="6C25E132" w14:textId="77777777">
      <w:pPr>
        <w:pStyle w:val="BodyText"/>
        <w:ind w:left="100" w:right="422"/>
      </w:pPr>
    </w:p>
    <w:p w:rsidRPr="000C4017" w:rsidR="009962D8" w:rsidP="008742D7" w:rsidRDefault="007A5AC0" w14:paraId="0EAC5528" w14:textId="71C77BB6">
      <w:pPr>
        <w:rPr>
          <w:rFonts w:cstheme="minorHAnsi"/>
        </w:rPr>
      </w:pPr>
      <w:r>
        <w:rPr>
          <w:rFonts w:cstheme="minorHAnsi"/>
        </w:rPr>
        <w:t xml:space="preserve">Pathways </w:t>
      </w:r>
      <w:r w:rsidRPr="000C4017" w:rsidR="009962D8">
        <w:rPr>
          <w:rFonts w:cstheme="minorHAnsi"/>
        </w:rPr>
        <w:t xml:space="preserve">Alumni Ambassadors are expected to commit to a minimum term of one year and a maximum term of three years. </w:t>
      </w:r>
    </w:p>
    <w:p w:rsidRPr="007A5AC0" w:rsidR="009E63F4" w:rsidP="008742D7" w:rsidRDefault="007A5AC0" w14:paraId="5CE112D1" w14:textId="0253A2DF">
      <w:pPr>
        <w:pStyle w:val="BodyText"/>
        <w:rPr>
          <w:rFonts w:asciiTheme="minorHAnsi" w:hAnsiTheme="minorHAnsi" w:cstheme="minorHAnsi"/>
          <w:sz w:val="22"/>
          <w:szCs w:val="22"/>
        </w:rPr>
      </w:pPr>
      <w:r w:rsidRPr="007A5AC0">
        <w:rPr>
          <w:rFonts w:asciiTheme="minorHAnsi" w:hAnsiTheme="minorHAnsi" w:cstheme="minorHAnsi"/>
          <w:sz w:val="22"/>
          <w:szCs w:val="22"/>
        </w:rPr>
        <w:t>Pathways Alumni Ambassadors</w:t>
      </w:r>
      <w:r w:rsidRPr="007A5AC0" w:rsidR="009E63F4">
        <w:rPr>
          <w:rFonts w:asciiTheme="minorHAnsi" w:hAnsiTheme="minorHAnsi" w:cstheme="minorHAnsi"/>
          <w:sz w:val="22"/>
          <w:szCs w:val="22"/>
        </w:rPr>
        <w:t xml:space="preserve"> must demonstrate:</w:t>
      </w:r>
    </w:p>
    <w:p w:rsidRPr="007A5AC0" w:rsidR="009E63F4" w:rsidP="009E63F4" w:rsidRDefault="009E63F4" w14:paraId="419BCBA5" w14:textId="133FDD55">
      <w:pPr>
        <w:pStyle w:val="ListParagraph"/>
        <w:widowControl w:val="0"/>
        <w:numPr>
          <w:ilvl w:val="0"/>
          <w:numId w:val="17"/>
        </w:numPr>
        <w:tabs>
          <w:tab w:val="left" w:pos="820"/>
          <w:tab w:val="left" w:pos="821"/>
        </w:tabs>
        <w:autoSpaceDE w:val="0"/>
        <w:autoSpaceDN w:val="0"/>
        <w:spacing w:after="0" w:line="240" w:lineRule="auto"/>
        <w:ind w:hanging="361"/>
        <w:contextualSpacing w:val="0"/>
        <w:rPr>
          <w:rFonts w:cstheme="minorHAnsi"/>
        </w:rPr>
      </w:pPr>
      <w:r w:rsidRPr="007A5AC0">
        <w:rPr>
          <w:rFonts w:cstheme="minorHAnsi"/>
        </w:rPr>
        <w:t>Continued commitment and engagement with the</w:t>
      </w:r>
      <w:r w:rsidRPr="007A5AC0">
        <w:rPr>
          <w:rFonts w:cstheme="minorHAnsi"/>
          <w:spacing w:val="-6"/>
        </w:rPr>
        <w:t xml:space="preserve"> </w:t>
      </w:r>
      <w:r w:rsidRPr="007A5AC0" w:rsidR="007A5AC0">
        <w:rPr>
          <w:rFonts w:cstheme="minorHAnsi"/>
          <w:spacing w:val="-6"/>
        </w:rPr>
        <w:t xml:space="preserve">Pathways </w:t>
      </w:r>
      <w:r w:rsidRPr="007A5AC0" w:rsidR="007A5AC0">
        <w:rPr>
          <w:rFonts w:cstheme="minorHAnsi"/>
        </w:rPr>
        <w:t xml:space="preserve">Alumni Network, Pathways </w:t>
      </w:r>
      <w:r w:rsidRPr="007A5AC0" w:rsidR="00B570ED">
        <w:rPr>
          <w:rFonts w:cstheme="minorHAnsi"/>
        </w:rPr>
        <w:t>Canada,</w:t>
      </w:r>
      <w:r w:rsidRPr="007A5AC0" w:rsidR="007A5AC0">
        <w:rPr>
          <w:rFonts w:cstheme="minorHAnsi"/>
        </w:rPr>
        <w:t xml:space="preserve"> and local </w:t>
      </w:r>
      <w:r w:rsidR="00896F89">
        <w:rPr>
          <w:rFonts w:cstheme="minorHAnsi"/>
        </w:rPr>
        <w:t>programs</w:t>
      </w:r>
      <w:r w:rsidRPr="007A5AC0">
        <w:rPr>
          <w:rFonts w:cstheme="minorHAnsi"/>
        </w:rPr>
        <w:t>.</w:t>
      </w:r>
    </w:p>
    <w:p w:rsidRPr="007A5AC0" w:rsidR="009E63F4" w:rsidP="009E63F4" w:rsidRDefault="009E63F4" w14:paraId="10E04C1D" w14:textId="77777777">
      <w:pPr>
        <w:pStyle w:val="ListParagraph"/>
        <w:widowControl w:val="0"/>
        <w:numPr>
          <w:ilvl w:val="0"/>
          <w:numId w:val="17"/>
        </w:numPr>
        <w:tabs>
          <w:tab w:val="left" w:pos="820"/>
          <w:tab w:val="left" w:pos="821"/>
        </w:tabs>
        <w:autoSpaceDE w:val="0"/>
        <w:autoSpaceDN w:val="0"/>
        <w:spacing w:after="0" w:line="240" w:lineRule="auto"/>
        <w:ind w:hanging="361"/>
        <w:contextualSpacing w:val="0"/>
        <w:rPr>
          <w:rFonts w:cstheme="minorHAnsi"/>
        </w:rPr>
      </w:pPr>
      <w:r w:rsidRPr="007A5AC0">
        <w:rPr>
          <w:rFonts w:cstheme="minorHAnsi"/>
        </w:rPr>
        <w:t>A proactive desire to give back to the Pathways Program after</w:t>
      </w:r>
      <w:r w:rsidRPr="007A5AC0">
        <w:rPr>
          <w:rFonts w:cstheme="minorHAnsi"/>
          <w:spacing w:val="-17"/>
        </w:rPr>
        <w:t xml:space="preserve"> </w:t>
      </w:r>
      <w:r w:rsidRPr="007A5AC0">
        <w:rPr>
          <w:rFonts w:cstheme="minorHAnsi"/>
        </w:rPr>
        <w:t>graduation.</w:t>
      </w:r>
    </w:p>
    <w:p w:rsidR="009E63F4" w:rsidP="007A5AC0" w:rsidRDefault="009E63F4" w14:paraId="07D4BFD8" w14:textId="3281AF35">
      <w:pPr>
        <w:pStyle w:val="ListParagraph"/>
        <w:widowControl w:val="0"/>
        <w:tabs>
          <w:tab w:val="left" w:pos="820"/>
          <w:tab w:val="left" w:pos="821"/>
        </w:tabs>
        <w:autoSpaceDE w:val="0"/>
        <w:autoSpaceDN w:val="0"/>
        <w:spacing w:after="0" w:line="240" w:lineRule="auto"/>
        <w:ind w:left="820"/>
        <w:contextualSpacing w:val="0"/>
        <w:rPr>
          <w:sz w:val="24"/>
        </w:rPr>
      </w:pPr>
    </w:p>
    <w:p w:rsidRPr="000C5CB4" w:rsidR="009E63F4" w:rsidP="009E63F4" w:rsidRDefault="009E63F4" w14:paraId="57DB7C23" w14:textId="7AB3658F">
      <w:pPr>
        <w:pStyle w:val="BodyText"/>
        <w:spacing w:before="92" w:line="275" w:lineRule="exact"/>
        <w:ind w:left="100"/>
        <w:rPr>
          <w:rFonts w:asciiTheme="minorHAnsi" w:hAnsiTheme="minorHAnsi" w:cstheme="minorHAnsi"/>
          <w:sz w:val="22"/>
          <w:szCs w:val="22"/>
        </w:rPr>
      </w:pPr>
      <w:r w:rsidRPr="000C5CB4">
        <w:rPr>
          <w:rFonts w:asciiTheme="minorHAnsi" w:hAnsiTheme="minorHAnsi" w:cstheme="minorHAnsi"/>
          <w:sz w:val="22"/>
          <w:szCs w:val="22"/>
        </w:rPr>
        <w:t xml:space="preserve">Dedicated commitment to the </w:t>
      </w:r>
      <w:r w:rsidRPr="000C5CB4" w:rsidR="00E42E97">
        <w:rPr>
          <w:rFonts w:asciiTheme="minorHAnsi" w:hAnsiTheme="minorHAnsi" w:cstheme="minorHAnsi"/>
          <w:sz w:val="22"/>
          <w:szCs w:val="22"/>
        </w:rPr>
        <w:t>Pathways Alumni Ambassadors</w:t>
      </w:r>
      <w:r w:rsidRPr="000C5CB4">
        <w:rPr>
          <w:rFonts w:asciiTheme="minorHAnsi" w:hAnsiTheme="minorHAnsi" w:cstheme="minorHAnsi"/>
          <w:sz w:val="22"/>
          <w:szCs w:val="22"/>
        </w:rPr>
        <w:t xml:space="preserve"> is evidenced by:</w:t>
      </w:r>
    </w:p>
    <w:p w:rsidRPr="000C5CB4" w:rsidR="009E63F4" w:rsidP="009E63F4" w:rsidRDefault="009E63F4" w14:paraId="1A36357E" w14:textId="48C4E843">
      <w:pPr>
        <w:pStyle w:val="ListParagraph"/>
        <w:widowControl w:val="0"/>
        <w:numPr>
          <w:ilvl w:val="0"/>
          <w:numId w:val="18"/>
        </w:numPr>
        <w:tabs>
          <w:tab w:val="left" w:pos="820"/>
          <w:tab w:val="left" w:pos="821"/>
        </w:tabs>
        <w:autoSpaceDE w:val="0"/>
        <w:autoSpaceDN w:val="0"/>
        <w:spacing w:after="0" w:line="285" w:lineRule="exact"/>
        <w:ind w:hanging="361"/>
        <w:contextualSpacing w:val="0"/>
        <w:rPr>
          <w:rFonts w:cstheme="minorHAnsi"/>
        </w:rPr>
      </w:pPr>
      <w:r w:rsidRPr="000C5CB4">
        <w:rPr>
          <w:rFonts w:cstheme="minorHAnsi"/>
        </w:rPr>
        <w:t xml:space="preserve">Regular attendance at </w:t>
      </w:r>
      <w:r w:rsidRPr="000C5CB4" w:rsidR="00831C51">
        <w:rPr>
          <w:rFonts w:cstheme="minorHAnsi"/>
        </w:rPr>
        <w:t>P</w:t>
      </w:r>
      <w:r w:rsidRPr="000C5CB4">
        <w:rPr>
          <w:rFonts w:cstheme="minorHAnsi"/>
        </w:rPr>
        <w:t>AA</w:t>
      </w:r>
      <w:r w:rsidRPr="000C5CB4">
        <w:rPr>
          <w:rFonts w:cstheme="minorHAnsi"/>
          <w:spacing w:val="-5"/>
        </w:rPr>
        <w:t xml:space="preserve"> </w:t>
      </w:r>
      <w:r w:rsidRPr="000C5CB4">
        <w:rPr>
          <w:rFonts w:cstheme="minorHAnsi"/>
        </w:rPr>
        <w:t>meetings</w:t>
      </w:r>
      <w:r w:rsidRPr="000C5CB4" w:rsidR="00831C51">
        <w:rPr>
          <w:rFonts w:cstheme="minorHAnsi"/>
        </w:rPr>
        <w:t>.</w:t>
      </w:r>
    </w:p>
    <w:p w:rsidRPr="000C5CB4" w:rsidR="009E63F4" w:rsidP="49283512" w:rsidRDefault="009E63F4" w14:paraId="2CAED008" w14:textId="7E2B8EA8">
      <w:pPr>
        <w:pStyle w:val="ListParagraph"/>
        <w:widowControl w:val="0"/>
        <w:numPr>
          <w:ilvl w:val="0"/>
          <w:numId w:val="18"/>
        </w:numPr>
        <w:tabs>
          <w:tab w:val="left" w:pos="820"/>
          <w:tab w:val="left" w:pos="821"/>
        </w:tabs>
        <w:autoSpaceDE w:val="0"/>
        <w:autoSpaceDN w:val="0"/>
        <w:spacing w:after="0" w:line="280" w:lineRule="exact"/>
        <w:ind w:hanging="361"/>
        <w:rPr>
          <w:rFonts w:cs="Calibri" w:cstheme="minorAscii"/>
        </w:rPr>
      </w:pPr>
      <w:r w:rsidRPr="49283512" w:rsidR="009E63F4">
        <w:rPr>
          <w:rFonts w:cs="Calibri" w:cstheme="minorAscii"/>
        </w:rPr>
        <w:t>Provid</w:t>
      </w:r>
      <w:r w:rsidRPr="49283512" w:rsidR="396FAFA2">
        <w:rPr>
          <w:rFonts w:cs="Calibri" w:cstheme="minorAscii"/>
        </w:rPr>
        <w:t>ing</w:t>
      </w:r>
      <w:r w:rsidRPr="49283512" w:rsidR="009E63F4">
        <w:rPr>
          <w:rFonts w:cs="Calibri" w:cstheme="minorAscii"/>
        </w:rPr>
        <w:t xml:space="preserve"> ongoing support to Pathways Canada</w:t>
      </w:r>
      <w:r w:rsidRPr="49283512" w:rsidR="009E63F4">
        <w:rPr>
          <w:rFonts w:cs="Calibri" w:cstheme="minorAscii"/>
          <w:spacing w:val="-4"/>
        </w:rPr>
        <w:t xml:space="preserve"> </w:t>
      </w:r>
      <w:r w:rsidRPr="49283512" w:rsidR="009E63F4">
        <w:rPr>
          <w:rFonts w:cs="Calibri" w:cstheme="minorAscii"/>
        </w:rPr>
        <w:t>events.</w:t>
      </w:r>
    </w:p>
    <w:p w:rsidRPr="000C5CB4" w:rsidR="009E63F4" w:rsidP="009E63F4" w:rsidRDefault="009E63F4" w14:paraId="496F91A8" w14:textId="77777777">
      <w:pPr>
        <w:pStyle w:val="ListParagraph"/>
        <w:widowControl w:val="0"/>
        <w:numPr>
          <w:ilvl w:val="0"/>
          <w:numId w:val="18"/>
        </w:numPr>
        <w:tabs>
          <w:tab w:val="left" w:pos="820"/>
          <w:tab w:val="left" w:pos="821"/>
        </w:tabs>
        <w:autoSpaceDE w:val="0"/>
        <w:autoSpaceDN w:val="0"/>
        <w:spacing w:after="0" w:line="280" w:lineRule="exact"/>
        <w:ind w:hanging="361"/>
        <w:contextualSpacing w:val="0"/>
        <w:rPr>
          <w:rFonts w:cstheme="minorHAnsi"/>
        </w:rPr>
      </w:pPr>
      <w:r w:rsidRPr="000C5CB4">
        <w:rPr>
          <w:rFonts w:cstheme="minorHAnsi"/>
        </w:rPr>
        <w:t>Promoting the Pathways Program and alumni network.</w:t>
      </w:r>
    </w:p>
    <w:p w:rsidRPr="000C5CB4" w:rsidR="009E63F4" w:rsidP="009E63F4" w:rsidRDefault="009E63F4" w14:paraId="5833B033" w14:textId="6FFC8AF4">
      <w:pPr>
        <w:pStyle w:val="ListParagraph"/>
        <w:widowControl w:val="0"/>
        <w:numPr>
          <w:ilvl w:val="0"/>
          <w:numId w:val="18"/>
        </w:numPr>
        <w:tabs>
          <w:tab w:val="left" w:pos="820"/>
          <w:tab w:val="left" w:pos="821"/>
        </w:tabs>
        <w:autoSpaceDE w:val="0"/>
        <w:autoSpaceDN w:val="0"/>
        <w:spacing w:after="0" w:line="278" w:lineRule="exact"/>
        <w:ind w:hanging="361"/>
        <w:contextualSpacing w:val="0"/>
        <w:rPr>
          <w:rFonts w:cstheme="minorHAnsi"/>
        </w:rPr>
      </w:pPr>
      <w:r w:rsidRPr="000C5CB4">
        <w:rPr>
          <w:rFonts w:cstheme="minorHAnsi"/>
        </w:rPr>
        <w:t xml:space="preserve">Recruitment of additional </w:t>
      </w:r>
      <w:r w:rsidRPr="000C5CB4" w:rsidR="00831C51">
        <w:rPr>
          <w:rFonts w:cstheme="minorHAnsi"/>
        </w:rPr>
        <w:t>P</w:t>
      </w:r>
      <w:r w:rsidRPr="000C5CB4">
        <w:rPr>
          <w:rFonts w:cstheme="minorHAnsi"/>
        </w:rPr>
        <w:t>AA</w:t>
      </w:r>
      <w:r w:rsidRPr="000C5CB4">
        <w:rPr>
          <w:rFonts w:cstheme="minorHAnsi"/>
          <w:spacing w:val="-4"/>
        </w:rPr>
        <w:t xml:space="preserve"> </w:t>
      </w:r>
      <w:r w:rsidRPr="000C5CB4">
        <w:rPr>
          <w:rFonts w:cstheme="minorHAnsi"/>
        </w:rPr>
        <w:t>members.</w:t>
      </w:r>
    </w:p>
    <w:p w:rsidRPr="000C5CB4" w:rsidR="000C5CB4" w:rsidP="009E63F4" w:rsidRDefault="000C5CB4" w14:paraId="3B11EB65" w14:textId="71AFE1D5">
      <w:pPr>
        <w:pStyle w:val="ListParagraph"/>
        <w:widowControl w:val="0"/>
        <w:numPr>
          <w:ilvl w:val="0"/>
          <w:numId w:val="18"/>
        </w:numPr>
        <w:tabs>
          <w:tab w:val="left" w:pos="820"/>
          <w:tab w:val="left" w:pos="821"/>
        </w:tabs>
        <w:autoSpaceDE w:val="0"/>
        <w:autoSpaceDN w:val="0"/>
        <w:spacing w:after="0" w:line="278" w:lineRule="exact"/>
        <w:ind w:hanging="361"/>
        <w:contextualSpacing w:val="0"/>
        <w:rPr>
          <w:rFonts w:cstheme="minorHAnsi"/>
        </w:rPr>
      </w:pPr>
      <w:r w:rsidRPr="000C5CB4">
        <w:rPr>
          <w:rFonts w:cstheme="minorHAnsi"/>
        </w:rPr>
        <w:t xml:space="preserve">Leadership in organizing alumni events. </w:t>
      </w:r>
    </w:p>
    <w:p w:rsidRPr="000C5CB4" w:rsidR="000C5CB4" w:rsidP="000C5CB4" w:rsidRDefault="000C5CB4" w14:paraId="33D916DA" w14:textId="49BDA087">
      <w:pPr>
        <w:pStyle w:val="ListParagraph"/>
        <w:widowControl w:val="0"/>
        <w:numPr>
          <w:ilvl w:val="0"/>
          <w:numId w:val="18"/>
        </w:numPr>
        <w:tabs>
          <w:tab w:val="left" w:pos="820"/>
          <w:tab w:val="left" w:pos="821"/>
        </w:tabs>
        <w:autoSpaceDE w:val="0"/>
        <w:autoSpaceDN w:val="0"/>
        <w:spacing w:before="2" w:after="0" w:line="240" w:lineRule="auto"/>
        <w:ind w:hanging="361"/>
        <w:contextualSpacing w:val="0"/>
        <w:rPr>
          <w:rFonts w:cstheme="minorHAnsi"/>
        </w:rPr>
      </w:pPr>
      <w:r w:rsidRPr="000C5CB4">
        <w:rPr>
          <w:rFonts w:cstheme="minorHAnsi"/>
        </w:rPr>
        <w:t>Providing feedback and context to Pathways</w:t>
      </w:r>
      <w:r w:rsidRPr="000C5CB4">
        <w:rPr>
          <w:rFonts w:cstheme="minorHAnsi"/>
          <w:spacing w:val="-16"/>
        </w:rPr>
        <w:t xml:space="preserve"> </w:t>
      </w:r>
      <w:r w:rsidRPr="000C5CB4">
        <w:rPr>
          <w:rFonts w:cstheme="minorHAnsi"/>
        </w:rPr>
        <w:t>Canada.</w:t>
      </w:r>
    </w:p>
    <w:p w:rsidRPr="000C5CB4" w:rsidR="009E63F4" w:rsidP="009E63F4" w:rsidRDefault="009E63F4" w14:paraId="51FB6A05" w14:textId="446D1974">
      <w:pPr>
        <w:pStyle w:val="ListParagraph"/>
        <w:widowControl w:val="0"/>
        <w:numPr>
          <w:ilvl w:val="0"/>
          <w:numId w:val="18"/>
        </w:numPr>
        <w:tabs>
          <w:tab w:val="left" w:pos="820"/>
          <w:tab w:val="left" w:pos="821"/>
        </w:tabs>
        <w:autoSpaceDE w:val="0"/>
        <w:autoSpaceDN w:val="0"/>
        <w:spacing w:before="2" w:after="0" w:line="230" w:lineRule="auto"/>
        <w:ind w:right="497"/>
        <w:contextualSpacing w:val="0"/>
        <w:rPr>
          <w:rFonts w:cstheme="minorHAnsi"/>
        </w:rPr>
      </w:pPr>
      <w:r w:rsidRPr="000C5CB4">
        <w:rPr>
          <w:rFonts w:cstheme="minorHAnsi"/>
        </w:rPr>
        <w:t>Assisting in the identification of other Pathways alumni to support initiatives</w:t>
      </w:r>
      <w:r w:rsidRPr="000C5CB4">
        <w:rPr>
          <w:rFonts w:cstheme="minorHAnsi"/>
          <w:spacing w:val="-19"/>
        </w:rPr>
        <w:t xml:space="preserve"> </w:t>
      </w:r>
      <w:r w:rsidRPr="000C5CB4">
        <w:rPr>
          <w:rFonts w:cstheme="minorHAnsi"/>
        </w:rPr>
        <w:t>or volunteer through various</w:t>
      </w:r>
      <w:r w:rsidRPr="000C5CB4">
        <w:rPr>
          <w:rFonts w:cstheme="minorHAnsi"/>
          <w:spacing w:val="-1"/>
        </w:rPr>
        <w:t xml:space="preserve"> </w:t>
      </w:r>
      <w:r w:rsidRPr="000C5CB4">
        <w:rPr>
          <w:rFonts w:cstheme="minorHAnsi"/>
        </w:rPr>
        <w:t>channels.</w:t>
      </w:r>
    </w:p>
    <w:p w:rsidR="003530AF" w:rsidP="2A8FB59F" w:rsidRDefault="003530AF" w14:paraId="711DD067" w14:noSpellErr="1" w14:textId="13F2D2D2">
      <w:pPr>
        <w:pStyle w:val="Normal"/>
      </w:pPr>
    </w:p>
    <w:p w:rsidRPr="000C4017" w:rsidR="003530AF" w:rsidP="009962D8" w:rsidRDefault="000C5CB4" w14:paraId="32620FA0" w14:textId="5524748A">
      <w:pPr>
        <w:rPr>
          <w:rFonts w:cstheme="minorHAnsi"/>
        </w:rPr>
      </w:pPr>
      <w:r w:rsidRPr="2A8FB59F" w:rsidR="000C5CB4">
        <w:rPr>
          <w:rFonts w:cs="Calibri" w:cstheme="minorAscii"/>
          <w:b w:val="1"/>
          <w:bCs w:val="1"/>
        </w:rPr>
        <w:t>5</w:t>
      </w:r>
      <w:r w:rsidRPr="2A8FB59F" w:rsidR="003530AF">
        <w:rPr>
          <w:rFonts w:cs="Calibri" w:cstheme="minorAscii"/>
          <w:b w:val="1"/>
          <w:bCs w:val="1"/>
        </w:rPr>
        <w:t>.</w:t>
      </w:r>
      <w:r w:rsidRPr="2A8FB59F" w:rsidR="003530AF">
        <w:rPr>
          <w:rFonts w:cs="Calibri" w:cstheme="minorAscii"/>
          <w:b w:val="1"/>
          <w:bCs w:val="1"/>
        </w:rPr>
        <w:t xml:space="preserve"> </w:t>
      </w:r>
      <w:r w:rsidRPr="2A8FB59F" w:rsidR="000C5CB4">
        <w:rPr>
          <w:rFonts w:cs="Calibri" w:cstheme="minorAscii"/>
          <w:b w:val="1"/>
          <w:bCs w:val="1"/>
        </w:rPr>
        <w:t xml:space="preserve"> PATHWAYS CANADA STAFF SUPPORT</w:t>
      </w:r>
    </w:p>
    <w:p w:rsidR="00546D33" w:rsidP="000C5CB4" w:rsidRDefault="00546D33" w14:paraId="3CFBA00F" w14:textId="1C080B10">
      <w:pPr/>
      <w:r w:rsidR="274A3965">
        <w:rPr/>
        <w:t>Pathways Canada staff will support Pathways Alumni Ambassadors.</w:t>
      </w:r>
    </w:p>
    <w:p w:rsidR="00546D33" w:rsidP="2A8FB59F" w:rsidRDefault="00546D33" w14:paraId="6674BF18" w14:textId="68BBAFFF">
      <w:pPr>
        <w:pStyle w:val="Normal"/>
        <w:rPr>
          <w:rFonts w:cs="Calibri" w:cstheme="minorAscii"/>
          <w:b w:val="1"/>
          <w:bCs w:val="1"/>
        </w:rPr>
      </w:pPr>
    </w:p>
    <w:p w:rsidRPr="00546D33" w:rsidR="008B27ED" w:rsidP="000C5CB4" w:rsidRDefault="008B27ED" w14:paraId="7026160B" w14:textId="09644341">
      <w:pPr>
        <w:rPr>
          <w:rFonts w:cstheme="minorHAnsi"/>
          <w:b/>
          <w:bCs/>
        </w:rPr>
      </w:pPr>
      <w:r w:rsidRPr="00546D33">
        <w:rPr>
          <w:rFonts w:cstheme="minorHAnsi"/>
          <w:b/>
          <w:bCs/>
        </w:rPr>
        <w:t>6. FREQUENCY OF MEETINGS</w:t>
      </w:r>
    </w:p>
    <w:p w:rsidRPr="00546D33" w:rsidR="00546D33" w:rsidP="49283512" w:rsidRDefault="006D3D81" w14:paraId="4E657A1F" w14:textId="25B61A70">
      <w:pPr>
        <w:pStyle w:val="BodyText"/>
        <w:ind w:right="395"/>
        <w:rPr>
          <w:rFonts w:ascii="Calibri" w:hAnsi="Calibri" w:cs="Calibri" w:asciiTheme="minorAscii" w:hAnsiTheme="minorAscii" w:cstheme="minorAscii"/>
          <w:sz w:val="22"/>
          <w:szCs w:val="22"/>
        </w:rPr>
      </w:pPr>
      <w:r w:rsidRPr="49283512" w:rsidR="006D3D81">
        <w:rPr>
          <w:rFonts w:ascii="Calibri" w:hAnsi="Calibri" w:cs="Calibri" w:asciiTheme="minorAscii" w:hAnsiTheme="minorAscii" w:cstheme="minorAscii"/>
          <w:sz w:val="22"/>
          <w:szCs w:val="22"/>
        </w:rPr>
        <w:t xml:space="preserve">Meetings </w:t>
      </w:r>
      <w:r w:rsidRPr="49283512" w:rsidR="008B27ED">
        <w:rPr>
          <w:rFonts w:ascii="Calibri" w:hAnsi="Calibri" w:cs="Calibri" w:asciiTheme="minorAscii" w:hAnsiTheme="minorAscii" w:cstheme="minorAscii"/>
          <w:sz w:val="22"/>
          <w:szCs w:val="22"/>
        </w:rPr>
        <w:t xml:space="preserve">with PAA from across the country and Pathways Canada staff </w:t>
      </w:r>
      <w:r w:rsidRPr="49283512" w:rsidR="006D3D81">
        <w:rPr>
          <w:rFonts w:ascii="Calibri" w:hAnsi="Calibri" w:cs="Calibri" w:asciiTheme="minorAscii" w:hAnsiTheme="minorAscii" w:cstheme="minorAscii"/>
          <w:sz w:val="22"/>
          <w:szCs w:val="22"/>
        </w:rPr>
        <w:t xml:space="preserve">will be </w:t>
      </w:r>
      <w:r w:rsidRPr="49283512" w:rsidR="008B27ED">
        <w:rPr>
          <w:rFonts w:ascii="Calibri" w:hAnsi="Calibri" w:cs="Calibri" w:asciiTheme="minorAscii" w:hAnsiTheme="minorAscii" w:cstheme="minorAscii"/>
          <w:sz w:val="22"/>
          <w:szCs w:val="22"/>
        </w:rPr>
        <w:t xml:space="preserve">held at least </w:t>
      </w:r>
      <w:r w:rsidRPr="49283512" w:rsidR="006D3D81">
        <w:rPr>
          <w:rFonts w:ascii="Calibri" w:hAnsi="Calibri" w:cs="Calibri" w:asciiTheme="minorAscii" w:hAnsiTheme="minorAscii" w:cstheme="minorAscii"/>
          <w:sz w:val="22"/>
          <w:szCs w:val="22"/>
        </w:rPr>
        <w:t>quarterly (once every three months)</w:t>
      </w:r>
      <w:r w:rsidRPr="49283512" w:rsidR="008B27ED">
        <w:rPr>
          <w:rFonts w:ascii="Calibri" w:hAnsi="Calibri" w:cs="Calibri" w:asciiTheme="minorAscii" w:hAnsiTheme="minorAscii" w:cstheme="minorAscii"/>
          <w:sz w:val="22"/>
          <w:szCs w:val="22"/>
        </w:rPr>
        <w:t xml:space="preserve">. </w:t>
      </w:r>
      <w:r w:rsidRPr="49283512" w:rsidR="00896F89">
        <w:rPr>
          <w:rFonts w:ascii="Calibri" w:hAnsi="Calibri" w:cs="Calibri" w:asciiTheme="minorAscii" w:hAnsiTheme="minorAscii" w:cstheme="minorAscii"/>
          <w:sz w:val="22"/>
          <w:szCs w:val="22"/>
        </w:rPr>
        <w:t>Meetings</w:t>
      </w:r>
      <w:r w:rsidRPr="49283512" w:rsidR="00896F89">
        <w:rPr>
          <w:rFonts w:ascii="Calibri" w:hAnsi="Calibri" w:cs="Calibri" w:asciiTheme="minorAscii" w:hAnsiTheme="minorAscii" w:cstheme="minorAscii"/>
          <w:sz w:val="22"/>
          <w:szCs w:val="22"/>
        </w:rPr>
        <w:t xml:space="preserve"> </w:t>
      </w:r>
      <w:r w:rsidRPr="49283512" w:rsidR="008B27ED">
        <w:rPr>
          <w:rFonts w:ascii="Calibri" w:hAnsi="Calibri" w:cs="Calibri" w:asciiTheme="minorAscii" w:hAnsiTheme="minorAscii" w:cstheme="minorAscii"/>
          <w:sz w:val="22"/>
          <w:szCs w:val="22"/>
        </w:rPr>
        <w:t>among Pathways Ambassadors from the same location</w:t>
      </w:r>
      <w:r w:rsidRPr="49283512" w:rsidR="006D3D81">
        <w:rPr>
          <w:rFonts w:ascii="Calibri" w:hAnsi="Calibri" w:cs="Calibri" w:asciiTheme="minorAscii" w:hAnsiTheme="minorAscii" w:cstheme="minorAscii"/>
          <w:sz w:val="22"/>
          <w:szCs w:val="22"/>
        </w:rPr>
        <w:t xml:space="preserve"> may be held more </w:t>
      </w:r>
      <w:r w:rsidRPr="49283512" w:rsidR="006D3D81">
        <w:rPr>
          <w:rFonts w:ascii="Calibri" w:hAnsi="Calibri" w:cs="Calibri" w:asciiTheme="minorAscii" w:hAnsiTheme="minorAscii" w:cstheme="minorAscii"/>
          <w:sz w:val="22"/>
          <w:szCs w:val="22"/>
        </w:rPr>
        <w:t>frequently</w:t>
      </w:r>
      <w:r w:rsidRPr="49283512" w:rsidR="006D3D81">
        <w:rPr>
          <w:rFonts w:ascii="Calibri" w:hAnsi="Calibri" w:cs="Calibri" w:asciiTheme="minorAscii" w:hAnsiTheme="minorAscii" w:cstheme="minorAscii"/>
          <w:sz w:val="22"/>
          <w:szCs w:val="22"/>
        </w:rPr>
        <w:t xml:space="preserve"> as </w:t>
      </w:r>
      <w:r w:rsidRPr="49283512" w:rsidR="006D3D81">
        <w:rPr>
          <w:rFonts w:ascii="Calibri" w:hAnsi="Calibri" w:cs="Calibri" w:asciiTheme="minorAscii" w:hAnsiTheme="minorAscii" w:cstheme="minorAscii"/>
          <w:sz w:val="22"/>
          <w:szCs w:val="22"/>
        </w:rPr>
        <w:t>appropriate</w:t>
      </w:r>
      <w:r w:rsidRPr="49283512" w:rsidR="006D3D81">
        <w:rPr>
          <w:rFonts w:ascii="Calibri" w:hAnsi="Calibri" w:cs="Calibri" w:asciiTheme="minorAscii" w:hAnsiTheme="minorAscii" w:cstheme="minorAscii"/>
          <w:sz w:val="22"/>
          <w:szCs w:val="22"/>
        </w:rPr>
        <w:t xml:space="preserve"> or </w:t>
      </w:r>
      <w:r w:rsidRPr="49283512" w:rsidR="006D3D81">
        <w:rPr>
          <w:rFonts w:ascii="Calibri" w:hAnsi="Calibri" w:cs="Calibri" w:asciiTheme="minorAscii" w:hAnsiTheme="minorAscii" w:cstheme="minorAscii"/>
          <w:sz w:val="22"/>
          <w:szCs w:val="22"/>
        </w:rPr>
        <w:t>requested</w:t>
      </w:r>
      <w:r w:rsidRPr="49283512" w:rsidR="006D3D81">
        <w:rPr>
          <w:rFonts w:ascii="Calibri" w:hAnsi="Calibri" w:cs="Calibri" w:asciiTheme="minorAscii" w:hAnsiTheme="minorAscii" w:cstheme="minorAscii"/>
          <w:sz w:val="22"/>
          <w:szCs w:val="22"/>
        </w:rPr>
        <w:t xml:space="preserve">. </w:t>
      </w:r>
      <w:r w:rsidRPr="49283512" w:rsidR="008B27ED">
        <w:rPr>
          <w:rFonts w:ascii="Calibri" w:hAnsi="Calibri" w:cs="Calibri" w:asciiTheme="minorAscii" w:hAnsiTheme="minorAscii" w:cstheme="minorAscii"/>
          <w:sz w:val="22"/>
          <w:szCs w:val="22"/>
        </w:rPr>
        <w:t>A</w:t>
      </w:r>
      <w:r w:rsidRPr="49283512" w:rsidR="006D3D81">
        <w:rPr>
          <w:rFonts w:ascii="Calibri" w:hAnsi="Calibri" w:cs="Calibri" w:asciiTheme="minorAscii" w:hAnsiTheme="minorAscii" w:cstheme="minorAscii"/>
          <w:sz w:val="22"/>
          <w:szCs w:val="22"/>
        </w:rPr>
        <w:t xml:space="preserve">d-hoc meetings may be conducted </w:t>
      </w:r>
      <w:r w:rsidRPr="49283512" w:rsidR="00546D33">
        <w:rPr>
          <w:rFonts w:ascii="Calibri" w:hAnsi="Calibri" w:cs="Calibri" w:asciiTheme="minorAscii" w:hAnsiTheme="minorAscii" w:cstheme="minorAscii"/>
          <w:sz w:val="22"/>
          <w:szCs w:val="22"/>
        </w:rPr>
        <w:t>as needed.</w:t>
      </w:r>
      <w:r w:rsidRPr="49283512" w:rsidR="006D3D81">
        <w:rPr>
          <w:rFonts w:ascii="Calibri" w:hAnsi="Calibri" w:cs="Calibri" w:asciiTheme="minorAscii" w:hAnsiTheme="minorAscii" w:cstheme="minorAscii"/>
          <w:sz w:val="22"/>
          <w:szCs w:val="22"/>
        </w:rPr>
        <w:t xml:space="preserve"> </w:t>
      </w:r>
    </w:p>
    <w:p w:rsidRPr="00546D33" w:rsidR="00546D33" w:rsidP="00546D33" w:rsidRDefault="00546D33" w14:paraId="08BF7BB7" w14:textId="77777777">
      <w:pPr>
        <w:pStyle w:val="BodyText"/>
        <w:ind w:right="395"/>
        <w:rPr>
          <w:rFonts w:asciiTheme="minorHAnsi" w:hAnsiTheme="minorHAnsi" w:cstheme="minorHAnsi"/>
          <w:sz w:val="22"/>
          <w:szCs w:val="22"/>
        </w:rPr>
      </w:pPr>
    </w:p>
    <w:p w:rsidR="00FC3903" w:rsidP="49283512" w:rsidRDefault="00546D33" w14:paraId="2632AA34" w14:textId="22449FFD">
      <w:pPr>
        <w:pStyle w:val="BodyText"/>
        <w:suppressLineNumbers w:val="0"/>
        <w:bidi w:val="0"/>
        <w:spacing w:before="0" w:beforeAutospacing="off" w:after="0" w:afterAutospacing="off" w:line="240" w:lineRule="auto"/>
        <w:ind w:left="0" w:right="395"/>
        <w:jc w:val="left"/>
        <w:rPr>
          <w:rFonts w:ascii="Calibri" w:hAnsi="Calibri" w:cs="Calibri" w:asciiTheme="minorAscii" w:hAnsiTheme="minorAscii" w:cstheme="minorAscii"/>
          <w:sz w:val="22"/>
          <w:szCs w:val="22"/>
        </w:rPr>
      </w:pPr>
      <w:r w:rsidRPr="49283512" w:rsidR="00546D33">
        <w:rPr>
          <w:rFonts w:ascii="Calibri" w:hAnsi="Calibri" w:cs="Calibri" w:asciiTheme="minorAscii" w:hAnsiTheme="minorAscii" w:cstheme="minorAscii"/>
          <w:sz w:val="22"/>
          <w:szCs w:val="22"/>
        </w:rPr>
        <w:t>Pathways Canada staff will schedule m</w:t>
      </w:r>
      <w:r w:rsidRPr="49283512" w:rsidR="006D3D81">
        <w:rPr>
          <w:rFonts w:ascii="Calibri" w:hAnsi="Calibri" w:cs="Calibri" w:asciiTheme="minorAscii" w:hAnsiTheme="minorAscii" w:cstheme="minorAscii"/>
          <w:sz w:val="22"/>
          <w:szCs w:val="22"/>
        </w:rPr>
        <w:t xml:space="preserve">eetings </w:t>
      </w:r>
      <w:r w:rsidRPr="49283512" w:rsidR="00546D33">
        <w:rPr>
          <w:rFonts w:ascii="Calibri" w:hAnsi="Calibri" w:cs="Calibri" w:asciiTheme="minorAscii" w:hAnsiTheme="minorAscii" w:cstheme="minorAscii"/>
          <w:sz w:val="22"/>
          <w:szCs w:val="22"/>
        </w:rPr>
        <w:t>starting in September of each year</w:t>
      </w:r>
      <w:r w:rsidRPr="49283512" w:rsidR="006D3D81">
        <w:rPr>
          <w:rFonts w:ascii="Calibri" w:hAnsi="Calibri" w:cs="Calibri" w:asciiTheme="minorAscii" w:hAnsiTheme="minorAscii" w:cstheme="minorAscii"/>
          <w:sz w:val="22"/>
          <w:szCs w:val="22"/>
        </w:rPr>
        <w:t xml:space="preserve"> based on availability </w:t>
      </w:r>
      <w:r w:rsidRPr="49283512" w:rsidR="00546D33">
        <w:rPr>
          <w:rFonts w:ascii="Calibri" w:hAnsi="Calibri" w:cs="Calibri" w:asciiTheme="minorAscii" w:hAnsiTheme="minorAscii" w:cstheme="minorAscii"/>
          <w:sz w:val="22"/>
          <w:szCs w:val="22"/>
        </w:rPr>
        <w:t xml:space="preserve">for most Pathways Ambassadors. </w:t>
      </w:r>
      <w:r w:rsidRPr="49283512" w:rsidR="006D3D81">
        <w:rPr>
          <w:rFonts w:ascii="Calibri" w:hAnsi="Calibri" w:cs="Calibri" w:asciiTheme="minorAscii" w:hAnsiTheme="minorAscii" w:cstheme="minorAscii"/>
          <w:sz w:val="22"/>
          <w:szCs w:val="22"/>
        </w:rPr>
        <w:t>Additional</w:t>
      </w:r>
      <w:r w:rsidRPr="49283512" w:rsidR="006D3D81">
        <w:rPr>
          <w:rFonts w:ascii="Calibri" w:hAnsi="Calibri" w:cs="Calibri" w:asciiTheme="minorAscii" w:hAnsiTheme="minorAscii" w:cstheme="minorAscii"/>
          <w:sz w:val="22"/>
          <w:szCs w:val="22"/>
        </w:rPr>
        <w:t xml:space="preserve"> requested meetings should be scheduled a minimum of </w:t>
      </w:r>
      <w:r w:rsidRPr="49283512" w:rsidR="05981DA0">
        <w:rPr>
          <w:rFonts w:ascii="Calibri" w:hAnsi="Calibri" w:cs="Calibri" w:asciiTheme="minorAscii" w:hAnsiTheme="minorAscii" w:cstheme="minorAscii"/>
          <w:sz w:val="22"/>
          <w:szCs w:val="22"/>
        </w:rPr>
        <w:t xml:space="preserve">two </w:t>
      </w:r>
      <w:r w:rsidRPr="49283512" w:rsidR="00546D33">
        <w:rPr>
          <w:rFonts w:ascii="Calibri" w:hAnsi="Calibri" w:cs="Calibri" w:asciiTheme="minorAscii" w:hAnsiTheme="minorAscii" w:cstheme="minorAscii"/>
          <w:sz w:val="22"/>
          <w:szCs w:val="22"/>
        </w:rPr>
        <w:t>weeks</w:t>
      </w:r>
      <w:r w:rsidRPr="49283512" w:rsidR="006D3D81">
        <w:rPr>
          <w:rFonts w:ascii="Calibri" w:hAnsi="Calibri" w:cs="Calibri" w:asciiTheme="minorAscii" w:hAnsiTheme="minorAscii" w:cstheme="minorAscii"/>
          <w:sz w:val="22"/>
          <w:szCs w:val="22"/>
        </w:rPr>
        <w:t xml:space="preserve"> in advance</w:t>
      </w:r>
      <w:r w:rsidRPr="49283512" w:rsidR="00896F89">
        <w:rPr>
          <w:rFonts w:ascii="Calibri" w:hAnsi="Calibri" w:cs="Calibri" w:asciiTheme="minorAscii" w:hAnsiTheme="minorAscii" w:cstheme="minorAscii"/>
          <w:sz w:val="22"/>
          <w:szCs w:val="22"/>
        </w:rPr>
        <w:t>.</w:t>
      </w:r>
      <w:r w:rsidRPr="49283512" w:rsidR="006D3D81">
        <w:rPr>
          <w:rFonts w:ascii="Calibri" w:hAnsi="Calibri" w:cs="Calibri" w:asciiTheme="minorAscii" w:hAnsiTheme="minorAscii" w:cstheme="minorAscii"/>
          <w:sz w:val="22"/>
          <w:szCs w:val="22"/>
        </w:rPr>
        <w:t xml:space="preserve"> </w:t>
      </w:r>
      <w:r w:rsidRPr="49283512" w:rsidR="00546D33">
        <w:rPr>
          <w:rFonts w:ascii="Calibri" w:hAnsi="Calibri" w:cs="Calibri" w:asciiTheme="minorAscii" w:hAnsiTheme="minorAscii" w:cstheme="minorAscii"/>
          <w:sz w:val="22"/>
          <w:szCs w:val="22"/>
        </w:rPr>
        <w:t>Pathways Canada staff</w:t>
      </w:r>
      <w:r w:rsidRPr="49283512" w:rsidR="006D3D81">
        <w:rPr>
          <w:rFonts w:ascii="Calibri" w:hAnsi="Calibri" w:cs="Calibri" w:asciiTheme="minorAscii" w:hAnsiTheme="minorAscii" w:cstheme="minorAscii"/>
          <w:sz w:val="22"/>
          <w:szCs w:val="22"/>
        </w:rPr>
        <w:t xml:space="preserve"> will </w:t>
      </w:r>
      <w:r w:rsidRPr="49283512" w:rsidR="00896F89">
        <w:rPr>
          <w:rFonts w:ascii="Calibri" w:hAnsi="Calibri" w:cs="Calibri" w:asciiTheme="minorAscii" w:hAnsiTheme="minorAscii" w:cstheme="minorAscii"/>
          <w:sz w:val="22"/>
          <w:szCs w:val="22"/>
        </w:rPr>
        <w:t xml:space="preserve">be responsible </w:t>
      </w:r>
      <w:r w:rsidRPr="49283512" w:rsidR="7F2A18D3">
        <w:rPr>
          <w:rFonts w:ascii="Calibri" w:hAnsi="Calibri" w:cs="Calibri" w:asciiTheme="minorAscii" w:hAnsiTheme="minorAscii" w:cstheme="minorAscii"/>
          <w:sz w:val="22"/>
          <w:szCs w:val="22"/>
        </w:rPr>
        <w:t>for</w:t>
      </w:r>
      <w:r w:rsidRPr="49283512" w:rsidR="7F2A18D3">
        <w:rPr>
          <w:rFonts w:ascii="Calibri" w:hAnsi="Calibri" w:cs="Calibri" w:asciiTheme="minorAscii" w:hAnsiTheme="minorAscii" w:cstheme="minorAscii"/>
          <w:sz w:val="22"/>
          <w:szCs w:val="22"/>
        </w:rPr>
        <w:t xml:space="preserve"> </w:t>
      </w:r>
      <w:r w:rsidRPr="49283512" w:rsidR="006D3D81">
        <w:rPr>
          <w:rFonts w:ascii="Calibri" w:hAnsi="Calibri" w:cs="Calibri" w:asciiTheme="minorAscii" w:hAnsiTheme="minorAscii" w:cstheme="minorAscii"/>
          <w:sz w:val="22"/>
          <w:szCs w:val="22"/>
        </w:rPr>
        <w:t>send</w:t>
      </w:r>
      <w:r w:rsidRPr="49283512" w:rsidR="6A25DB02">
        <w:rPr>
          <w:rFonts w:ascii="Calibri" w:hAnsi="Calibri" w:cs="Calibri" w:asciiTheme="minorAscii" w:hAnsiTheme="minorAscii" w:cstheme="minorAscii"/>
          <w:sz w:val="22"/>
          <w:szCs w:val="22"/>
        </w:rPr>
        <w:t>ing</w:t>
      </w:r>
      <w:r w:rsidRPr="49283512" w:rsidR="006D3D81">
        <w:rPr>
          <w:rFonts w:ascii="Calibri" w:hAnsi="Calibri" w:cs="Calibri" w:asciiTheme="minorAscii" w:hAnsiTheme="minorAscii" w:cstheme="minorAscii"/>
          <w:sz w:val="22"/>
          <w:szCs w:val="22"/>
        </w:rPr>
        <w:t xml:space="preserve"> out email invites.</w:t>
      </w:r>
    </w:p>
    <w:p w:rsidR="00FC3903" w:rsidP="00FC3903" w:rsidRDefault="00FC3903" w14:paraId="3941F409" w14:textId="77777777">
      <w:pPr>
        <w:pStyle w:val="BodyText"/>
        <w:ind w:right="395"/>
        <w:rPr>
          <w:rFonts w:asciiTheme="minorHAnsi" w:hAnsiTheme="minorHAnsi" w:cstheme="minorHAnsi"/>
          <w:sz w:val="22"/>
          <w:szCs w:val="22"/>
        </w:rPr>
      </w:pPr>
    </w:p>
    <w:p w:rsidRPr="00EB1093" w:rsidR="006D3D81" w:rsidP="00FC3903" w:rsidRDefault="00EB1093" w14:paraId="3426A406" w14:textId="00B84BD6">
      <w:pPr>
        <w:pStyle w:val="BodyText"/>
        <w:ind w:right="395"/>
        <w:rPr>
          <w:rFonts w:asciiTheme="minorHAnsi" w:hAnsiTheme="minorHAnsi" w:cstheme="minorHAnsi"/>
          <w:b/>
          <w:bCs/>
          <w:sz w:val="22"/>
          <w:szCs w:val="22"/>
        </w:rPr>
      </w:pPr>
      <w:r w:rsidRPr="00EB1093">
        <w:rPr>
          <w:rFonts w:asciiTheme="minorHAnsi" w:hAnsiTheme="minorHAnsi" w:cstheme="minorHAnsi"/>
          <w:b/>
          <w:bCs/>
          <w:sz w:val="22"/>
          <w:szCs w:val="22"/>
        </w:rPr>
        <w:t>7. MINUTES AND AGENDA</w:t>
      </w:r>
    </w:p>
    <w:p w:rsidRPr="00EB1093" w:rsidR="00EB1093" w:rsidP="00EB1093" w:rsidRDefault="00EB1093" w14:paraId="4E1403DB" w14:textId="77777777">
      <w:pPr>
        <w:pStyle w:val="BodyText"/>
        <w:spacing w:before="10"/>
        <w:rPr>
          <w:sz w:val="20"/>
        </w:rPr>
      </w:pPr>
    </w:p>
    <w:p w:rsidR="00BB01A9" w:rsidP="49283512" w:rsidRDefault="006D3D81" w14:paraId="7F26F025" w14:textId="20B5F0C9">
      <w:pPr>
        <w:pStyle w:val="BodyText"/>
        <w:ind w:left="100" w:right="182"/>
        <w:rPr>
          <w:rFonts w:ascii="Calibri" w:hAnsi="Calibri" w:cs="Calibri" w:asciiTheme="minorAscii" w:hAnsiTheme="minorAscii" w:cstheme="minorAscii"/>
          <w:sz w:val="22"/>
          <w:szCs w:val="22"/>
        </w:rPr>
      </w:pPr>
      <w:r w:rsidRPr="49283512" w:rsidR="006D3D81">
        <w:rPr>
          <w:rFonts w:ascii="Calibri" w:hAnsi="Calibri" w:cs="Calibri" w:asciiTheme="minorAscii" w:hAnsiTheme="minorAscii" w:cstheme="minorAscii"/>
          <w:sz w:val="22"/>
          <w:szCs w:val="22"/>
        </w:rPr>
        <w:t xml:space="preserve">All Pathways Alumni Ambassadors will be given access to a shared folder </w:t>
      </w:r>
      <w:r w:rsidRPr="49283512" w:rsidR="006D3D81">
        <w:rPr>
          <w:rFonts w:ascii="Calibri" w:hAnsi="Calibri" w:cs="Calibri" w:asciiTheme="minorAscii" w:hAnsiTheme="minorAscii" w:cstheme="minorAscii"/>
          <w:sz w:val="22"/>
          <w:szCs w:val="22"/>
        </w:rPr>
        <w:t>containing</w:t>
      </w:r>
      <w:r w:rsidRPr="49283512" w:rsidR="006D3D81">
        <w:rPr>
          <w:rFonts w:ascii="Calibri" w:hAnsi="Calibri" w:cs="Calibri" w:asciiTheme="minorAscii" w:hAnsiTheme="minorAscii" w:cstheme="minorAscii"/>
          <w:sz w:val="22"/>
          <w:szCs w:val="22"/>
        </w:rPr>
        <w:t xml:space="preserve"> all </w:t>
      </w:r>
      <w:r w:rsidRPr="49283512" w:rsidR="006D3D81">
        <w:rPr>
          <w:rFonts w:ascii="Calibri" w:hAnsi="Calibri" w:cs="Calibri" w:asciiTheme="minorAscii" w:hAnsiTheme="minorAscii" w:cstheme="minorAscii"/>
          <w:sz w:val="22"/>
          <w:szCs w:val="22"/>
        </w:rPr>
        <w:t>previous</w:t>
      </w:r>
      <w:r w:rsidRPr="49283512" w:rsidR="006D3D81">
        <w:rPr>
          <w:rFonts w:ascii="Calibri" w:hAnsi="Calibri" w:cs="Calibri" w:asciiTheme="minorAscii" w:hAnsiTheme="minorAscii" w:cstheme="minorAscii"/>
          <w:sz w:val="22"/>
          <w:szCs w:val="22"/>
        </w:rPr>
        <w:t xml:space="preserve"> meeting minutes and agendas</w:t>
      </w:r>
      <w:r w:rsidRPr="49283512" w:rsidR="008B27ED">
        <w:rPr>
          <w:rFonts w:ascii="Calibri" w:hAnsi="Calibri" w:cs="Calibri" w:asciiTheme="minorAscii" w:hAnsiTheme="minorAscii" w:cstheme="minorAscii"/>
          <w:sz w:val="22"/>
          <w:szCs w:val="22"/>
        </w:rPr>
        <w:t xml:space="preserve">, as well as templates and other </w:t>
      </w:r>
      <w:r w:rsidRPr="49283512" w:rsidR="00C0517C">
        <w:rPr>
          <w:rFonts w:ascii="Calibri" w:hAnsi="Calibri" w:cs="Calibri" w:asciiTheme="minorAscii" w:hAnsiTheme="minorAscii" w:cstheme="minorAscii"/>
          <w:sz w:val="22"/>
          <w:szCs w:val="22"/>
        </w:rPr>
        <w:t>useful tools</w:t>
      </w:r>
      <w:r w:rsidRPr="49283512" w:rsidR="008B27ED">
        <w:rPr>
          <w:rFonts w:ascii="Calibri" w:hAnsi="Calibri" w:cs="Calibri" w:asciiTheme="minorAscii" w:hAnsiTheme="minorAscii" w:cstheme="minorAscii"/>
          <w:sz w:val="22"/>
          <w:szCs w:val="22"/>
        </w:rPr>
        <w:t xml:space="preserve"> to support their ambassador role.</w:t>
      </w:r>
      <w:r w:rsidRPr="49283512" w:rsidR="006D3D81">
        <w:rPr>
          <w:rFonts w:ascii="Calibri" w:hAnsi="Calibri" w:cs="Calibri" w:asciiTheme="minorAscii" w:hAnsiTheme="minorAscii" w:cstheme="minorAscii"/>
          <w:sz w:val="22"/>
          <w:szCs w:val="22"/>
        </w:rPr>
        <w:t xml:space="preserve"> </w:t>
      </w:r>
    </w:p>
    <w:p w:rsidR="00BB01A9" w:rsidP="49283512" w:rsidRDefault="00BB01A9" w14:paraId="52EDE13A" w14:textId="77777777">
      <w:pPr>
        <w:pStyle w:val="BodyText"/>
        <w:ind w:left="100" w:right="182"/>
        <w:rPr>
          <w:rFonts w:ascii="Calibri" w:hAnsi="Calibri" w:cs="Calibri" w:asciiTheme="minorAscii" w:hAnsiTheme="minorAscii" w:cstheme="minorAscii"/>
          <w:sz w:val="22"/>
          <w:szCs w:val="22"/>
        </w:rPr>
      </w:pPr>
    </w:p>
    <w:p w:rsidRPr="005C041D" w:rsidR="006D3D81" w:rsidP="49283512" w:rsidRDefault="006D3D81" w14:paraId="496F37B2" w14:textId="299982B3">
      <w:pPr>
        <w:pStyle w:val="BodyText"/>
        <w:ind w:left="100" w:right="182"/>
        <w:rPr>
          <w:rFonts w:ascii="Calibri" w:hAnsi="Calibri" w:cs="Calibri" w:asciiTheme="minorAscii" w:hAnsiTheme="minorAscii" w:cstheme="minorAscii"/>
          <w:sz w:val="22"/>
          <w:szCs w:val="22"/>
        </w:rPr>
      </w:pPr>
      <w:r w:rsidRPr="49283512" w:rsidR="006D3D81">
        <w:rPr>
          <w:rFonts w:ascii="Calibri" w:hAnsi="Calibri" w:cs="Calibri" w:asciiTheme="minorAscii" w:hAnsiTheme="minorAscii" w:cstheme="minorAscii"/>
          <w:sz w:val="22"/>
          <w:szCs w:val="22"/>
        </w:rPr>
        <w:t xml:space="preserve">Meeting agendas will be </w:t>
      </w:r>
      <w:r w:rsidRPr="49283512" w:rsidR="006D3D81">
        <w:rPr>
          <w:rFonts w:ascii="Calibri" w:hAnsi="Calibri" w:cs="Calibri" w:asciiTheme="minorAscii" w:hAnsiTheme="minorAscii" w:cstheme="minorAscii"/>
          <w:sz w:val="22"/>
          <w:szCs w:val="22"/>
        </w:rPr>
        <w:t>determined</w:t>
      </w:r>
      <w:r w:rsidRPr="49283512" w:rsidR="006D3D81">
        <w:rPr>
          <w:rFonts w:ascii="Calibri" w:hAnsi="Calibri" w:cs="Calibri" w:asciiTheme="minorAscii" w:hAnsiTheme="minorAscii" w:cstheme="minorAscii"/>
          <w:sz w:val="22"/>
          <w:szCs w:val="22"/>
        </w:rPr>
        <w:t xml:space="preserve"> by </w:t>
      </w:r>
      <w:r w:rsidRPr="49283512" w:rsidR="00C0517C">
        <w:rPr>
          <w:rFonts w:ascii="Calibri" w:hAnsi="Calibri" w:cs="Calibri" w:asciiTheme="minorAscii" w:hAnsiTheme="minorAscii" w:cstheme="minorAscii"/>
          <w:sz w:val="22"/>
          <w:szCs w:val="22"/>
        </w:rPr>
        <w:t>all attendees</w:t>
      </w:r>
      <w:r w:rsidRPr="49283512" w:rsidR="006D3D81">
        <w:rPr>
          <w:rFonts w:ascii="Calibri" w:hAnsi="Calibri" w:cs="Calibri" w:asciiTheme="minorAscii" w:hAnsiTheme="minorAscii" w:cstheme="minorAscii"/>
          <w:sz w:val="22"/>
          <w:szCs w:val="22"/>
        </w:rPr>
        <w:t xml:space="preserve">. </w:t>
      </w:r>
      <w:r w:rsidRPr="49283512" w:rsidR="00C0517C">
        <w:rPr>
          <w:rFonts w:ascii="Calibri" w:hAnsi="Calibri" w:cs="Calibri" w:asciiTheme="minorAscii" w:hAnsiTheme="minorAscii" w:cstheme="minorAscii"/>
          <w:sz w:val="22"/>
          <w:szCs w:val="22"/>
        </w:rPr>
        <w:t>Pathways Canada staff wi</w:t>
      </w:r>
      <w:r w:rsidRPr="49283512" w:rsidR="006D3D81">
        <w:rPr>
          <w:rFonts w:ascii="Calibri" w:hAnsi="Calibri" w:cs="Calibri" w:asciiTheme="minorAscii" w:hAnsiTheme="minorAscii" w:cstheme="minorAscii"/>
          <w:sz w:val="22"/>
          <w:szCs w:val="22"/>
        </w:rPr>
        <w:t xml:space="preserve">ll </w:t>
      </w:r>
      <w:r w:rsidRPr="49283512" w:rsidR="00BB01A9">
        <w:rPr>
          <w:rFonts w:ascii="Calibri" w:hAnsi="Calibri" w:cs="Calibri" w:asciiTheme="minorAscii" w:hAnsiTheme="minorAscii" w:cstheme="minorAscii"/>
          <w:sz w:val="22"/>
          <w:szCs w:val="22"/>
        </w:rPr>
        <w:t>take minutes at each meeting</w:t>
      </w:r>
      <w:r w:rsidRPr="49283512" w:rsidR="005C65A4">
        <w:rPr>
          <w:rFonts w:ascii="Calibri" w:hAnsi="Calibri" w:cs="Calibri" w:asciiTheme="minorAscii" w:hAnsiTheme="minorAscii" w:cstheme="minorAscii"/>
          <w:sz w:val="22"/>
          <w:szCs w:val="22"/>
        </w:rPr>
        <w:t xml:space="preserve">. Pathways Canada staff will </w:t>
      </w:r>
      <w:r w:rsidRPr="49283512" w:rsidR="006D3D81">
        <w:rPr>
          <w:rFonts w:ascii="Calibri" w:hAnsi="Calibri" w:cs="Calibri" w:asciiTheme="minorAscii" w:hAnsiTheme="minorAscii" w:cstheme="minorAscii"/>
          <w:sz w:val="22"/>
          <w:szCs w:val="22"/>
        </w:rPr>
        <w:t xml:space="preserve">circulate the agenda and the </w:t>
      </w:r>
      <w:r w:rsidRPr="49283512" w:rsidR="006D3D81">
        <w:rPr>
          <w:rFonts w:ascii="Calibri" w:hAnsi="Calibri" w:cs="Calibri" w:asciiTheme="minorAscii" w:hAnsiTheme="minorAscii" w:cstheme="minorAscii"/>
          <w:sz w:val="22"/>
          <w:szCs w:val="22"/>
        </w:rPr>
        <w:t>previous</w:t>
      </w:r>
      <w:r w:rsidRPr="49283512" w:rsidR="006D3D81">
        <w:rPr>
          <w:rFonts w:ascii="Calibri" w:hAnsi="Calibri" w:cs="Calibri" w:asciiTheme="minorAscii" w:hAnsiTheme="minorAscii" w:cstheme="minorAscii"/>
          <w:sz w:val="22"/>
          <w:szCs w:val="22"/>
        </w:rPr>
        <w:t xml:space="preserve"> meeting’s minutes to the </w:t>
      </w:r>
      <w:r w:rsidRPr="49283512" w:rsidR="00C0517C">
        <w:rPr>
          <w:rFonts w:ascii="Calibri" w:hAnsi="Calibri" w:cs="Calibri" w:asciiTheme="minorAscii" w:hAnsiTheme="minorAscii" w:cstheme="minorAscii"/>
          <w:sz w:val="22"/>
          <w:szCs w:val="22"/>
        </w:rPr>
        <w:t xml:space="preserve">Pathways </w:t>
      </w:r>
      <w:r w:rsidRPr="49283512" w:rsidR="005C041D">
        <w:rPr>
          <w:rFonts w:ascii="Calibri" w:hAnsi="Calibri" w:cs="Calibri" w:asciiTheme="minorAscii" w:hAnsiTheme="minorAscii" w:cstheme="minorAscii"/>
          <w:sz w:val="22"/>
          <w:szCs w:val="22"/>
        </w:rPr>
        <w:t>Alumni Ambassadors at least</w:t>
      </w:r>
      <w:r w:rsidRPr="49283512" w:rsidR="006D3D81">
        <w:rPr>
          <w:rFonts w:ascii="Calibri" w:hAnsi="Calibri" w:cs="Calibri" w:asciiTheme="minorAscii" w:hAnsiTheme="minorAscii" w:cstheme="minorAscii"/>
          <w:sz w:val="22"/>
          <w:szCs w:val="22"/>
        </w:rPr>
        <w:t xml:space="preserve"> three weeks before the scheduled meeting</w:t>
      </w:r>
      <w:r w:rsidRPr="49283512" w:rsidR="006D3D81">
        <w:rPr>
          <w:rFonts w:ascii="Calibri" w:hAnsi="Calibri" w:cs="Calibri" w:asciiTheme="minorAscii" w:hAnsiTheme="minorAscii" w:cstheme="minorAscii"/>
          <w:sz w:val="22"/>
          <w:szCs w:val="22"/>
        </w:rPr>
        <w:t xml:space="preserve">. </w:t>
      </w:r>
      <w:r w:rsidRPr="49283512" w:rsidR="005C041D">
        <w:rPr>
          <w:rFonts w:ascii="Calibri" w:hAnsi="Calibri" w:cs="Calibri" w:asciiTheme="minorAscii" w:hAnsiTheme="minorAscii" w:cstheme="minorAscii"/>
          <w:sz w:val="22"/>
          <w:szCs w:val="22"/>
        </w:rPr>
        <w:t xml:space="preserve"> </w:t>
      </w:r>
      <w:r w:rsidRPr="49283512" w:rsidR="005C041D">
        <w:rPr>
          <w:rFonts w:ascii="Calibri" w:hAnsi="Calibri" w:cs="Calibri" w:asciiTheme="minorAscii" w:hAnsiTheme="minorAscii" w:cstheme="minorAscii"/>
          <w:sz w:val="22"/>
          <w:szCs w:val="22"/>
        </w:rPr>
        <w:t xml:space="preserve">Pathways Alumni Ambassadors must </w:t>
      </w:r>
      <w:r w:rsidRPr="49283512" w:rsidR="005C65A4">
        <w:rPr>
          <w:rFonts w:ascii="Calibri" w:hAnsi="Calibri" w:cs="Calibri" w:asciiTheme="minorAscii" w:hAnsiTheme="minorAscii" w:cstheme="minorAscii"/>
          <w:sz w:val="22"/>
          <w:szCs w:val="22"/>
        </w:rPr>
        <w:t>approve</w:t>
      </w:r>
      <w:r w:rsidRPr="49283512" w:rsidR="00BB01A9">
        <w:rPr>
          <w:rFonts w:ascii="Calibri" w:hAnsi="Calibri" w:cs="Calibri" w:asciiTheme="minorAscii" w:hAnsiTheme="minorAscii" w:cstheme="minorAscii"/>
          <w:sz w:val="22"/>
          <w:szCs w:val="22"/>
        </w:rPr>
        <w:t xml:space="preserve"> the </w:t>
      </w:r>
      <w:r w:rsidRPr="49283512" w:rsidR="00BB01A9">
        <w:rPr>
          <w:rFonts w:ascii="Calibri" w:hAnsi="Calibri" w:cs="Calibri" w:asciiTheme="minorAscii" w:hAnsiTheme="minorAscii" w:cstheme="minorAscii"/>
          <w:sz w:val="22"/>
          <w:szCs w:val="22"/>
        </w:rPr>
        <w:t>p</w:t>
      </w:r>
      <w:r w:rsidRPr="49283512" w:rsidR="006D3D81">
        <w:rPr>
          <w:rFonts w:ascii="Calibri" w:hAnsi="Calibri" w:cs="Calibri" w:asciiTheme="minorAscii" w:hAnsiTheme="minorAscii" w:cstheme="minorAscii"/>
          <w:sz w:val="22"/>
          <w:szCs w:val="22"/>
        </w:rPr>
        <w:t>revious</w:t>
      </w:r>
      <w:r w:rsidRPr="49283512" w:rsidR="006D3D81">
        <w:rPr>
          <w:rFonts w:ascii="Calibri" w:hAnsi="Calibri" w:cs="Calibri" w:asciiTheme="minorAscii" w:hAnsiTheme="minorAscii" w:cstheme="minorAscii"/>
          <w:sz w:val="22"/>
          <w:szCs w:val="22"/>
        </w:rPr>
        <w:t xml:space="preserve"> meeting </w:t>
      </w:r>
      <w:r w:rsidRPr="49283512" w:rsidR="00BB01A9">
        <w:rPr>
          <w:rFonts w:ascii="Calibri" w:hAnsi="Calibri" w:cs="Calibri" w:asciiTheme="minorAscii" w:hAnsiTheme="minorAscii" w:cstheme="minorAscii"/>
          <w:sz w:val="22"/>
          <w:szCs w:val="22"/>
        </w:rPr>
        <w:t>minutes before</w:t>
      </w:r>
      <w:r w:rsidRPr="49283512" w:rsidR="006D3D81">
        <w:rPr>
          <w:rFonts w:ascii="Calibri" w:hAnsi="Calibri" w:cs="Calibri" w:asciiTheme="minorAscii" w:hAnsiTheme="minorAscii" w:cstheme="minorAscii"/>
          <w:sz w:val="22"/>
          <w:szCs w:val="22"/>
        </w:rPr>
        <w:t xml:space="preserve"> other agenda items are undertaken. </w:t>
      </w:r>
    </w:p>
    <w:p w:rsidR="006D3D81" w:rsidP="006D3D81" w:rsidRDefault="006D3D81" w14:paraId="4AB88660" w14:textId="77777777">
      <w:pPr>
        <w:pStyle w:val="BodyText"/>
      </w:pPr>
    </w:p>
    <w:p w:rsidRPr="00BA2252" w:rsidR="008D5D7A" w:rsidP="008D5D7A" w:rsidRDefault="001B47E9" w14:paraId="6BC299E5" w14:textId="76EF419C">
      <w:pPr>
        <w:rPr>
          <w:rFonts w:cstheme="minorHAnsi"/>
          <w:b/>
          <w:bCs/>
        </w:rPr>
      </w:pPr>
      <w:r>
        <w:rPr>
          <w:rFonts w:cstheme="minorHAnsi"/>
          <w:b/>
          <w:bCs/>
        </w:rPr>
        <w:t>8</w:t>
      </w:r>
      <w:r w:rsidR="009E63F4">
        <w:rPr>
          <w:rFonts w:cstheme="minorHAnsi"/>
          <w:b/>
          <w:bCs/>
        </w:rPr>
        <w:t xml:space="preserve">. </w:t>
      </w:r>
      <w:r w:rsidRPr="00BA2252" w:rsidR="008D5D7A">
        <w:rPr>
          <w:rFonts w:cstheme="minorHAnsi"/>
          <w:b/>
          <w:bCs/>
        </w:rPr>
        <w:t>RESPONSIBILITIES AND TASKS</w:t>
      </w:r>
    </w:p>
    <w:p w:rsidR="00BA475A" w:rsidP="49283512" w:rsidRDefault="00BA475A" w14:paraId="15491142" w14:textId="2AD35B85">
      <w:pPr>
        <w:rPr>
          <w:rFonts w:cs="Calibri" w:cstheme="minorAscii"/>
        </w:rPr>
      </w:pPr>
      <w:r w:rsidRPr="49283512" w:rsidR="00BA475A">
        <w:rPr>
          <w:rFonts w:cs="Calibri" w:cstheme="minorAscii"/>
        </w:rPr>
        <w:t xml:space="preserve">Pathways Alumni </w:t>
      </w:r>
      <w:r w:rsidRPr="49283512" w:rsidR="00225DF3">
        <w:rPr>
          <w:rFonts w:cs="Calibri" w:cstheme="minorAscii"/>
        </w:rPr>
        <w:t>Ambassadors</w:t>
      </w:r>
      <w:r w:rsidRPr="49283512" w:rsidR="00225DF3">
        <w:rPr>
          <w:rFonts w:cs="Calibri" w:cstheme="minorAscii"/>
        </w:rPr>
        <w:t xml:space="preserve"> </w:t>
      </w:r>
      <w:r w:rsidRPr="49283512" w:rsidR="00BA475A">
        <w:rPr>
          <w:rFonts w:cs="Calibri" w:cstheme="minorAscii"/>
        </w:rPr>
        <w:t xml:space="preserve">are expected to fulfill the specified duties and responsibilities within the </w:t>
      </w:r>
      <w:r w:rsidRPr="49283512" w:rsidR="005D0862">
        <w:rPr>
          <w:rFonts w:cs="Calibri" w:cstheme="minorAscii"/>
        </w:rPr>
        <w:t>agreed</w:t>
      </w:r>
      <w:r w:rsidRPr="49283512" w:rsidR="00BA475A">
        <w:rPr>
          <w:rFonts w:cs="Calibri" w:cstheme="minorAscii"/>
        </w:rPr>
        <w:t xml:space="preserve"> </w:t>
      </w:r>
      <w:r w:rsidRPr="49283512" w:rsidR="00BA475A">
        <w:rPr>
          <w:rFonts w:cs="Calibri" w:cstheme="minorAscii"/>
        </w:rPr>
        <w:t>timeframe</w:t>
      </w:r>
      <w:r w:rsidRPr="49283512" w:rsidR="005D0862">
        <w:rPr>
          <w:rFonts w:cs="Calibri" w:cstheme="minorAscii"/>
        </w:rPr>
        <w:t xml:space="preserve"> and the </w:t>
      </w:r>
      <w:r w:rsidRPr="49283512" w:rsidR="00BA475A">
        <w:rPr>
          <w:rFonts w:cs="Calibri" w:cstheme="minorAscii"/>
        </w:rPr>
        <w:t>support of Pathways Canada</w:t>
      </w:r>
      <w:r w:rsidRPr="49283512" w:rsidR="005D0862">
        <w:rPr>
          <w:rFonts w:cs="Calibri" w:cstheme="minorAscii"/>
        </w:rPr>
        <w:t xml:space="preserve"> staf</w:t>
      </w:r>
      <w:r w:rsidRPr="49283512" w:rsidR="003C61AB">
        <w:rPr>
          <w:rFonts w:cs="Calibri" w:cstheme="minorAscii"/>
        </w:rPr>
        <w:t>f</w:t>
      </w:r>
      <w:r w:rsidRPr="49283512" w:rsidR="00BA475A">
        <w:rPr>
          <w:rFonts w:cs="Calibri" w:cstheme="minorAscii"/>
        </w:rPr>
        <w:t xml:space="preserve">. </w:t>
      </w:r>
      <w:r w:rsidRPr="49283512" w:rsidR="17FFCEED">
        <w:rPr>
          <w:rFonts w:cs="Calibri" w:cstheme="minorAscii"/>
        </w:rPr>
        <w:t xml:space="preserve">They </w:t>
      </w:r>
      <w:r w:rsidRPr="49283512" w:rsidR="003C61AB">
        <w:rPr>
          <w:rFonts w:cs="Calibri" w:cstheme="minorAscii"/>
        </w:rPr>
        <w:t>are expected to act and conduct themselves in</w:t>
      </w:r>
      <w:r w:rsidRPr="49283512" w:rsidR="00F93BD1">
        <w:rPr>
          <w:rFonts w:cs="Calibri" w:cstheme="minorAscii"/>
        </w:rPr>
        <w:t xml:space="preserve"> a manner that is respectful, lawful</w:t>
      </w:r>
      <w:r w:rsidRPr="49283512" w:rsidR="00225DF3">
        <w:rPr>
          <w:rFonts w:cs="Calibri" w:cstheme="minorAscii"/>
        </w:rPr>
        <w:t>,</w:t>
      </w:r>
      <w:r w:rsidRPr="49283512" w:rsidR="00F93BD1">
        <w:rPr>
          <w:rFonts w:cs="Calibri" w:cstheme="minorAscii"/>
        </w:rPr>
        <w:t xml:space="preserve"> and positive.  </w:t>
      </w:r>
      <w:r w:rsidRPr="49283512" w:rsidR="00AF0E24">
        <w:rPr>
          <w:rFonts w:cs="Calibri" w:cstheme="minorAscii"/>
        </w:rPr>
        <w:t xml:space="preserve">Pathways Ambassadors who behave, </w:t>
      </w:r>
      <w:r w:rsidRPr="49283512" w:rsidR="00BA2252">
        <w:rPr>
          <w:rFonts w:cs="Calibri" w:cstheme="minorAscii"/>
        </w:rPr>
        <w:t>speak,</w:t>
      </w:r>
      <w:r w:rsidRPr="49283512" w:rsidR="00AF0E24">
        <w:rPr>
          <w:rFonts w:cs="Calibri" w:cstheme="minorAscii"/>
        </w:rPr>
        <w:t xml:space="preserve"> or present themselves in a way that</w:t>
      </w:r>
      <w:r w:rsidRPr="49283512" w:rsidR="00052E6F">
        <w:rPr>
          <w:rFonts w:cs="Calibri" w:cstheme="minorAscii"/>
        </w:rPr>
        <w:t xml:space="preserve"> </w:t>
      </w:r>
      <w:r w:rsidRPr="49283512" w:rsidR="00225DF3">
        <w:rPr>
          <w:rFonts w:cs="Calibri" w:cstheme="minorAscii"/>
        </w:rPr>
        <w:t>damages the reputation, work</w:t>
      </w:r>
      <w:r w:rsidRPr="49283512" w:rsidR="3650AAE1">
        <w:rPr>
          <w:rFonts w:cs="Calibri" w:cstheme="minorAscii"/>
        </w:rPr>
        <w:t>,</w:t>
      </w:r>
      <w:r w:rsidRPr="49283512" w:rsidR="00225DF3">
        <w:rPr>
          <w:rFonts w:cs="Calibri" w:cstheme="minorAscii"/>
        </w:rPr>
        <w:t xml:space="preserve"> or credibility of the Pathways Network will be released</w:t>
      </w:r>
      <w:r w:rsidRPr="49283512" w:rsidR="00BA2252">
        <w:rPr>
          <w:rFonts w:cs="Calibri" w:cstheme="minorAscii"/>
        </w:rPr>
        <w:t xml:space="preserve"> from their role</w:t>
      </w:r>
      <w:r w:rsidRPr="49283512" w:rsidR="00BA2252">
        <w:rPr>
          <w:rFonts w:cs="Calibri" w:cstheme="minorAscii"/>
        </w:rPr>
        <w:t xml:space="preserve">. </w:t>
      </w:r>
    </w:p>
    <w:p w:rsidRPr="00BA2252" w:rsidR="00BA2252" w:rsidP="000C4017" w:rsidRDefault="00BA2252" w14:paraId="74EE8C95" w14:textId="56CA8376">
      <w:pPr>
        <w:rPr>
          <w:rFonts w:cstheme="minorHAnsi"/>
        </w:rPr>
      </w:pPr>
      <w:r>
        <w:rPr>
          <w:rFonts w:cstheme="minorHAnsi"/>
        </w:rPr>
        <w:t xml:space="preserve">Below is the list of primary responsibilities: </w:t>
      </w:r>
    </w:p>
    <w:p w:rsidRPr="006B020C" w:rsidR="000A2A20" w:rsidP="000A2A20" w:rsidRDefault="001D2B68" w14:paraId="44D62108" w14:textId="3E3DD64E">
      <w:pPr>
        <w:pStyle w:val="ListParagraph"/>
        <w:numPr>
          <w:ilvl w:val="0"/>
          <w:numId w:val="5"/>
        </w:numPr>
        <w:rPr>
          <w:rFonts w:cstheme="minorHAnsi"/>
        </w:rPr>
      </w:pPr>
      <w:r w:rsidRPr="006B020C">
        <w:rPr>
          <w:rStyle w:val="normaltextrun"/>
          <w:rFonts w:cstheme="minorHAnsi"/>
        </w:rPr>
        <w:t>With the support of Pathways Canada, </w:t>
      </w:r>
      <w:r w:rsidRPr="006B020C">
        <w:rPr>
          <w:rFonts w:cstheme="minorHAnsi"/>
        </w:rPr>
        <w:t>o</w:t>
      </w:r>
      <w:r w:rsidRPr="006B020C" w:rsidR="000A2A20">
        <w:rPr>
          <w:rFonts w:cstheme="minorHAnsi"/>
        </w:rPr>
        <w:t xml:space="preserve">rganize and lead </w:t>
      </w:r>
      <w:r w:rsidRPr="006B020C" w:rsidR="000A2A20">
        <w:rPr>
          <w:rFonts w:cstheme="minorHAnsi"/>
          <w:i/>
          <w:iCs/>
        </w:rPr>
        <w:t>at least one local event</w:t>
      </w:r>
      <w:r w:rsidRPr="006B020C" w:rsidR="000A2A20">
        <w:rPr>
          <w:rFonts w:cstheme="minorHAnsi"/>
        </w:rPr>
        <w:t xml:space="preserve"> for alumni each </w:t>
      </w:r>
      <w:r w:rsidR="00225DF3">
        <w:rPr>
          <w:rFonts w:cstheme="minorHAnsi"/>
        </w:rPr>
        <w:t xml:space="preserve">calendar </w:t>
      </w:r>
      <w:r w:rsidRPr="006B020C" w:rsidR="000A2A20">
        <w:rPr>
          <w:rFonts w:cstheme="minorHAnsi"/>
        </w:rPr>
        <w:t xml:space="preserve">year. </w:t>
      </w:r>
    </w:p>
    <w:p w:rsidR="006B020C" w:rsidP="006B020C" w:rsidRDefault="000A2A20" w14:paraId="6CC4B2CD" w14:textId="77777777">
      <w:pPr>
        <w:pStyle w:val="ListParagraph"/>
        <w:numPr>
          <w:ilvl w:val="0"/>
          <w:numId w:val="5"/>
        </w:numPr>
        <w:rPr>
          <w:rFonts w:cstheme="minorHAnsi"/>
        </w:rPr>
      </w:pPr>
      <w:r w:rsidRPr="006B020C">
        <w:rPr>
          <w:rFonts w:cstheme="minorHAnsi"/>
        </w:rPr>
        <w:t xml:space="preserve">Share your Pathways experience at relevant Pathways Canada opportunities to raise awareness of the Pathways Program, </w:t>
      </w:r>
      <w:r w:rsidRPr="006B020C" w:rsidR="00347DCE">
        <w:rPr>
          <w:rFonts w:cstheme="minorHAnsi"/>
        </w:rPr>
        <w:t xml:space="preserve">at least </w:t>
      </w:r>
      <w:r w:rsidRPr="006B020C">
        <w:rPr>
          <w:rFonts w:cstheme="minorHAnsi"/>
        </w:rPr>
        <w:t>twice</w:t>
      </w:r>
      <w:r w:rsidRPr="006B020C" w:rsidR="00347DCE">
        <w:rPr>
          <w:rFonts w:cstheme="minorHAnsi"/>
        </w:rPr>
        <w:t xml:space="preserve"> per</w:t>
      </w:r>
      <w:r w:rsidRPr="006B020C">
        <w:rPr>
          <w:rFonts w:cstheme="minorHAnsi"/>
        </w:rPr>
        <w:t xml:space="preserve"> year</w:t>
      </w:r>
      <w:r w:rsidRPr="006B020C" w:rsidR="00347DCE">
        <w:rPr>
          <w:rFonts w:cstheme="minorHAnsi"/>
        </w:rPr>
        <w:t>.</w:t>
      </w:r>
      <w:r w:rsidRPr="006B020C" w:rsidR="0052788F">
        <w:rPr>
          <w:rFonts w:cstheme="minorHAnsi"/>
        </w:rPr>
        <w:t xml:space="preserve"> </w:t>
      </w:r>
    </w:p>
    <w:p w:rsidRPr="006B020C" w:rsidR="00775E32" w:rsidP="49283512" w:rsidRDefault="0052788F" w14:paraId="5B0774EB" w14:textId="5BF82C1A">
      <w:pPr>
        <w:pStyle w:val="ListParagraph"/>
        <w:numPr>
          <w:ilvl w:val="0"/>
          <w:numId w:val="5"/>
        </w:numPr>
        <w:rPr>
          <w:rFonts w:cs="Calibri" w:cstheme="minorAscii"/>
        </w:rPr>
      </w:pPr>
      <w:r w:rsidRPr="49283512" w:rsidR="0052788F">
        <w:rPr>
          <w:rFonts w:cs="Calibri" w:cstheme="minorAscii"/>
        </w:rPr>
        <w:t>Actively promote the Pathways Alumni Network</w:t>
      </w:r>
      <w:r w:rsidRPr="49283512" w:rsidR="00060668">
        <w:rPr>
          <w:rFonts w:cs="Calibri" w:cstheme="minorAscii"/>
        </w:rPr>
        <w:t xml:space="preserve">, </w:t>
      </w:r>
      <w:r w:rsidRPr="49283512" w:rsidR="002B0D54">
        <w:rPr>
          <w:rFonts w:cs="Calibri" w:cstheme="minorAscii"/>
        </w:rPr>
        <w:t>support the outreach to alumni to access</w:t>
      </w:r>
      <w:r w:rsidRPr="49283512" w:rsidR="0052788F">
        <w:rPr>
          <w:rFonts w:cs="Calibri" w:cstheme="minorAscii"/>
        </w:rPr>
        <w:t xml:space="preserve"> opportunities</w:t>
      </w:r>
      <w:r w:rsidRPr="49283512" w:rsidR="245709FC">
        <w:rPr>
          <w:rFonts w:cs="Calibri" w:cstheme="minorAscii"/>
        </w:rPr>
        <w:t xml:space="preserve"> and</w:t>
      </w:r>
      <w:r w:rsidRPr="49283512" w:rsidR="002B0D54">
        <w:rPr>
          <w:rFonts w:cs="Calibri" w:cstheme="minorAscii"/>
        </w:rPr>
        <w:t xml:space="preserve"> supports if needed, </w:t>
      </w:r>
      <w:r w:rsidRPr="49283512" w:rsidR="0052788F">
        <w:rPr>
          <w:rFonts w:cs="Calibri" w:cstheme="minorAscii"/>
        </w:rPr>
        <w:t>volunteer and share their</w:t>
      </w:r>
      <w:r w:rsidRPr="49283512" w:rsidR="002B0D54">
        <w:rPr>
          <w:rFonts w:cs="Calibri" w:cstheme="minorAscii"/>
        </w:rPr>
        <w:t xml:space="preserve"> experience with the program</w:t>
      </w:r>
      <w:r w:rsidRPr="49283512" w:rsidR="0052788F">
        <w:rPr>
          <w:rFonts w:cs="Calibri" w:cstheme="minorAscii"/>
        </w:rPr>
        <w:t xml:space="preserve">. This includes, but </w:t>
      </w:r>
      <w:r w:rsidRPr="49283512" w:rsidR="00225DF3">
        <w:rPr>
          <w:rFonts w:cs="Calibri" w:cstheme="minorAscii"/>
        </w:rPr>
        <w:t xml:space="preserve">is not limited to, attending local Pathways graduation </w:t>
      </w:r>
      <w:r w:rsidRPr="49283512" w:rsidR="00225DF3">
        <w:rPr>
          <w:rFonts w:cs="Calibri" w:cstheme="minorAscii"/>
        </w:rPr>
        <w:t>ceremonies</w:t>
      </w:r>
      <w:r w:rsidRPr="49283512" w:rsidR="0052788F">
        <w:rPr>
          <w:rFonts w:cs="Calibri" w:cstheme="minorAscii"/>
        </w:rPr>
        <w:t xml:space="preserve"> and fostering interest in joining the network. </w:t>
      </w:r>
    </w:p>
    <w:p w:rsidR="006B020C" w:rsidP="006B020C" w:rsidRDefault="006F45EE" w14:paraId="0A0447D3" w14:textId="77777777">
      <w:pPr>
        <w:pStyle w:val="ListParagraph"/>
        <w:numPr>
          <w:ilvl w:val="0"/>
          <w:numId w:val="5"/>
        </w:numPr>
        <w:rPr>
          <w:rStyle w:val="eop"/>
          <w:rFonts w:cstheme="minorHAnsi"/>
        </w:rPr>
      </w:pPr>
      <w:r w:rsidRPr="006B020C">
        <w:rPr>
          <w:rStyle w:val="normaltextrun"/>
          <w:rFonts w:cstheme="minorHAnsi"/>
        </w:rPr>
        <w:t>Act as a liaison between Pathways Canada and your program location, communicate regularly with other alumni from your program location to represent Pathways alumni and inspire future generations of Pathways students. </w:t>
      </w:r>
      <w:r w:rsidRPr="006B020C">
        <w:rPr>
          <w:rStyle w:val="eop"/>
          <w:rFonts w:cstheme="minorHAnsi"/>
        </w:rPr>
        <w:t> </w:t>
      </w:r>
    </w:p>
    <w:p w:rsidRPr="006B020C" w:rsidR="007B3569" w:rsidP="006B020C" w:rsidRDefault="007B3569" w14:paraId="50CE6C37" w14:textId="462B6667">
      <w:pPr>
        <w:pStyle w:val="ListParagraph"/>
        <w:numPr>
          <w:ilvl w:val="0"/>
          <w:numId w:val="5"/>
        </w:numPr>
        <w:rPr>
          <w:rFonts w:cstheme="minorHAnsi"/>
        </w:rPr>
      </w:pPr>
      <w:r w:rsidRPr="006B020C">
        <w:rPr>
          <w:rStyle w:val="normaltextrun"/>
          <w:rFonts w:cstheme="minorHAnsi"/>
        </w:rPr>
        <w:t>Gather input from other alumni from your program location on what they would like support with and share that feedback with Pathways Canada staff.</w:t>
      </w:r>
      <w:r w:rsidRPr="006B020C">
        <w:rPr>
          <w:rStyle w:val="eop"/>
          <w:rFonts w:cstheme="minorHAnsi"/>
        </w:rPr>
        <w:t> </w:t>
      </w:r>
    </w:p>
    <w:p w:rsidR="007B3569" w:rsidP="00775E32" w:rsidRDefault="006B020C" w14:paraId="1D1F3203" w14:textId="10DED969">
      <w:pPr>
        <w:pStyle w:val="ListParagraph"/>
        <w:numPr>
          <w:ilvl w:val="0"/>
          <w:numId w:val="5"/>
        </w:numPr>
        <w:rPr>
          <w:rFonts w:cstheme="minorHAnsi"/>
        </w:rPr>
      </w:pPr>
      <w:r>
        <w:rPr>
          <w:rFonts w:cstheme="minorHAnsi"/>
        </w:rPr>
        <w:t xml:space="preserve">Support recruitment of the next Pathways Alumni Ambassador for your community. </w:t>
      </w:r>
    </w:p>
    <w:p w:rsidRPr="000A3D21" w:rsidR="008B00FD" w:rsidP="49283512" w:rsidRDefault="008B00FD" w14:paraId="67A4CD1D" w14:textId="7D62E672">
      <w:pPr>
        <w:pStyle w:val="ListParagraph"/>
        <w:numPr>
          <w:ilvl w:val="0"/>
          <w:numId w:val="5"/>
        </w:numPr>
        <w:rPr>
          <w:rStyle w:val="eop"/>
          <w:rFonts w:cs="Calibri" w:cstheme="minorAscii"/>
        </w:rPr>
      </w:pPr>
      <w:r w:rsidRPr="49283512" w:rsidR="008B00FD">
        <w:rPr>
          <w:rStyle w:val="normaltextrun"/>
          <w:rFonts w:cs="Calibri" w:cstheme="minorAscii"/>
          <w:color w:val="000000" w:themeColor="text1" w:themeTint="FF" w:themeShade="FF"/>
        </w:rPr>
        <w:t>Participate in</w:t>
      </w:r>
      <w:r w:rsidRPr="49283512" w:rsidR="29F58E48">
        <w:rPr>
          <w:rStyle w:val="normaltextrun"/>
          <w:rFonts w:cs="Calibri" w:cstheme="minorAscii"/>
          <w:color w:val="000000" w:themeColor="text1" w:themeTint="FF" w:themeShade="FF"/>
        </w:rPr>
        <w:t xml:space="preserve"> the</w:t>
      </w:r>
      <w:r w:rsidRPr="49283512" w:rsidR="008B00FD">
        <w:rPr>
          <w:rStyle w:val="normaltextrun"/>
          <w:rFonts w:cs="Calibri" w:cstheme="minorAscii"/>
          <w:color w:val="000000" w:themeColor="text1" w:themeTint="FF" w:themeShade="FF"/>
        </w:rPr>
        <w:t xml:space="preserve"> Alumni Ambassador orientation and provide feedback on your experience to help Pathways Canada continuously improve orientation sessions.  </w:t>
      </w:r>
      <w:r w:rsidRPr="49283512" w:rsidR="008B00FD">
        <w:rPr>
          <w:rStyle w:val="eop"/>
          <w:rFonts w:cs="Calibri" w:cstheme="minorAscii"/>
          <w:color w:val="000000" w:themeColor="text1" w:themeTint="FF" w:themeShade="FF"/>
        </w:rPr>
        <w:t> </w:t>
      </w:r>
    </w:p>
    <w:p w:rsidRPr="000A3D21" w:rsidR="000A3D21" w:rsidP="000A3D21" w:rsidRDefault="000A3D21" w14:paraId="3975F98E" w14:textId="3FA5DADA">
      <w:pPr>
        <w:pStyle w:val="ListParagraph"/>
        <w:numPr>
          <w:ilvl w:val="0"/>
          <w:numId w:val="5"/>
        </w:numPr>
        <w:rPr>
          <w:rFonts w:cstheme="minorHAnsi"/>
        </w:rPr>
      </w:pPr>
      <w:r>
        <w:rPr>
          <w:rStyle w:val="eop"/>
          <w:rFonts w:cstheme="minorHAnsi"/>
          <w:color w:val="000000"/>
        </w:rPr>
        <w:t xml:space="preserve">Attend </w:t>
      </w:r>
      <w:r w:rsidR="00225DF3">
        <w:rPr>
          <w:rStyle w:val="eop"/>
          <w:rFonts w:cstheme="minorHAnsi"/>
          <w:color w:val="000000"/>
        </w:rPr>
        <w:t>bi-monthly</w:t>
      </w:r>
      <w:r>
        <w:rPr>
          <w:rStyle w:val="eop"/>
          <w:rFonts w:cstheme="minorHAnsi"/>
          <w:color w:val="000000"/>
        </w:rPr>
        <w:t xml:space="preserve"> meetings</w:t>
      </w:r>
      <w:r w:rsidR="004521F0">
        <w:rPr>
          <w:rStyle w:val="eop"/>
          <w:rFonts w:cstheme="minorHAnsi"/>
          <w:color w:val="000000"/>
        </w:rPr>
        <w:t xml:space="preserve"> with Pathways Canada staff to</w:t>
      </w:r>
      <w:r>
        <w:rPr>
          <w:rStyle w:val="eop"/>
          <w:rFonts w:cstheme="minorHAnsi"/>
          <w:color w:val="000000"/>
        </w:rPr>
        <w:t xml:space="preserve"> coordinate and update </w:t>
      </w:r>
      <w:r w:rsidR="004521F0">
        <w:rPr>
          <w:rStyle w:val="eop"/>
          <w:rFonts w:cstheme="minorHAnsi"/>
          <w:color w:val="000000"/>
        </w:rPr>
        <w:t xml:space="preserve">the work you are doing. </w:t>
      </w:r>
    </w:p>
    <w:p w:rsidR="00FC3903" w:rsidP="008D5D7A" w:rsidRDefault="00FC3903" w14:paraId="525AB19A" w14:textId="77777777">
      <w:pPr>
        <w:rPr>
          <w:rFonts w:cstheme="minorHAnsi"/>
          <w:b/>
          <w:bCs/>
        </w:rPr>
      </w:pPr>
    </w:p>
    <w:p w:rsidRPr="00066B76" w:rsidR="008D5D7A" w:rsidP="008D5D7A" w:rsidRDefault="003E6725" w14:paraId="0513FED5" w14:textId="2CF51CB2">
      <w:pPr>
        <w:rPr>
          <w:rFonts w:cstheme="minorHAnsi"/>
          <w:b/>
          <w:bCs/>
        </w:rPr>
      </w:pPr>
      <w:r>
        <w:rPr>
          <w:rFonts w:cstheme="minorHAnsi"/>
          <w:b/>
          <w:bCs/>
        </w:rPr>
        <w:t>9</w:t>
      </w:r>
      <w:r w:rsidRPr="00066B76" w:rsidR="008D5D7A">
        <w:rPr>
          <w:rFonts w:cstheme="minorHAnsi"/>
          <w:b/>
          <w:bCs/>
        </w:rPr>
        <w:t>. QUALIFICATIONS AND SKILLS</w:t>
      </w:r>
    </w:p>
    <w:p w:rsidRPr="00E910E4" w:rsidR="008D5D7A" w:rsidP="008D5D7A" w:rsidRDefault="00DF00AB" w14:paraId="6B23DB90" w14:textId="560CFDF2">
      <w:pPr>
        <w:rPr>
          <w:rFonts w:cstheme="minorHAnsi"/>
        </w:rPr>
      </w:pPr>
      <w:r w:rsidRPr="00E910E4">
        <w:rPr>
          <w:rFonts w:cstheme="minorHAnsi"/>
        </w:rPr>
        <w:t xml:space="preserve">The </w:t>
      </w:r>
      <w:r w:rsidR="00225DF3">
        <w:rPr>
          <w:rFonts w:cstheme="minorHAnsi"/>
        </w:rPr>
        <w:t>requirements</w:t>
      </w:r>
      <w:r w:rsidR="002E56F6">
        <w:rPr>
          <w:rFonts w:cstheme="minorHAnsi"/>
        </w:rPr>
        <w:t xml:space="preserve">, </w:t>
      </w:r>
      <w:r w:rsidRPr="00E910E4" w:rsidR="008D5D7A">
        <w:rPr>
          <w:rFonts w:cstheme="minorHAnsi"/>
        </w:rPr>
        <w:t>skills, and experience required for the role</w:t>
      </w:r>
      <w:r w:rsidRPr="00E910E4">
        <w:rPr>
          <w:rFonts w:cstheme="minorHAnsi"/>
        </w:rPr>
        <w:t xml:space="preserve"> are outlined</w:t>
      </w:r>
      <w:r w:rsidRPr="00E910E4" w:rsidR="002A214A">
        <w:rPr>
          <w:rFonts w:cstheme="minorHAnsi"/>
        </w:rPr>
        <w:t xml:space="preserve"> below</w:t>
      </w:r>
      <w:r w:rsidRPr="00E910E4" w:rsidR="002A613B">
        <w:rPr>
          <w:rFonts w:cstheme="minorHAnsi"/>
        </w:rPr>
        <w:t xml:space="preserve"> and in the job description. </w:t>
      </w:r>
    </w:p>
    <w:p w:rsidRPr="00E910E4" w:rsidR="007414CC" w:rsidP="00DF00AB" w:rsidRDefault="00BA475A" w14:paraId="4FB4C63C" w14:textId="579E858D">
      <w:pPr>
        <w:pStyle w:val="ListParagraph"/>
        <w:numPr>
          <w:ilvl w:val="0"/>
          <w:numId w:val="6"/>
        </w:numPr>
        <w:rPr>
          <w:rFonts w:cstheme="minorHAnsi"/>
        </w:rPr>
      </w:pPr>
      <w:r w:rsidRPr="00E910E4">
        <w:rPr>
          <w:rFonts w:cstheme="minorHAnsi"/>
        </w:rPr>
        <w:t xml:space="preserve">Passion for </w:t>
      </w:r>
      <w:r w:rsidRPr="00E910E4" w:rsidR="00DF00AB">
        <w:rPr>
          <w:rFonts w:cstheme="minorHAnsi"/>
        </w:rPr>
        <w:t xml:space="preserve">advancing </w:t>
      </w:r>
      <w:r w:rsidRPr="00E910E4">
        <w:rPr>
          <w:rFonts w:cstheme="minorHAnsi"/>
        </w:rPr>
        <w:t xml:space="preserve">Pathways’ </w:t>
      </w:r>
      <w:r w:rsidRPr="00E910E4" w:rsidR="00DF00AB">
        <w:rPr>
          <w:rFonts w:cstheme="minorHAnsi"/>
        </w:rPr>
        <w:t xml:space="preserve">mission and </w:t>
      </w:r>
      <w:r w:rsidRPr="00E910E4">
        <w:rPr>
          <w:rFonts w:cstheme="minorHAnsi"/>
        </w:rPr>
        <w:t>engaging with fellow Pathways alumni across Canada</w:t>
      </w:r>
      <w:r w:rsidRPr="00E910E4" w:rsidR="00DF00AB">
        <w:rPr>
          <w:rFonts w:cstheme="minorHAnsi"/>
        </w:rPr>
        <w:t xml:space="preserve"> with respect to the unique needs of local communities. </w:t>
      </w:r>
    </w:p>
    <w:p w:rsidRPr="002E56F6" w:rsidR="00BA475A" w:rsidP="00BA475A" w:rsidRDefault="007414CC" w14:paraId="28FF2697" w14:textId="6758C546">
      <w:pPr>
        <w:pStyle w:val="ListParagraph"/>
        <w:numPr>
          <w:ilvl w:val="0"/>
          <w:numId w:val="6"/>
        </w:numPr>
        <w:rPr>
          <w:rFonts w:cstheme="minorHAnsi"/>
        </w:rPr>
      </w:pPr>
      <w:r w:rsidRPr="002E56F6">
        <w:rPr>
          <w:rFonts w:cstheme="minorHAnsi"/>
        </w:rPr>
        <w:t xml:space="preserve">Keen </w:t>
      </w:r>
      <w:r w:rsidRPr="002E56F6" w:rsidR="00BA475A">
        <w:rPr>
          <w:rFonts w:cstheme="minorHAnsi"/>
        </w:rPr>
        <w:t xml:space="preserve">interest in </w:t>
      </w:r>
      <w:r w:rsidRPr="002E56F6">
        <w:rPr>
          <w:rFonts w:cstheme="minorHAnsi"/>
        </w:rPr>
        <w:t xml:space="preserve">further building skills in media/public relations, communications, event management, and </w:t>
      </w:r>
      <w:r w:rsidRPr="002E56F6" w:rsidR="002E56F6">
        <w:rPr>
          <w:rFonts w:cstheme="minorHAnsi"/>
        </w:rPr>
        <w:t xml:space="preserve">community </w:t>
      </w:r>
      <w:r w:rsidRPr="002E56F6">
        <w:rPr>
          <w:rFonts w:cstheme="minorHAnsi"/>
        </w:rPr>
        <w:t xml:space="preserve">building. </w:t>
      </w:r>
    </w:p>
    <w:p w:rsidRPr="009016BC" w:rsidR="00984BDB" w:rsidP="49283512" w:rsidRDefault="007414CC" w14:paraId="13D09285" w14:textId="530DA4E8">
      <w:pPr>
        <w:pStyle w:val="ListParagraph"/>
        <w:numPr>
          <w:ilvl w:val="0"/>
          <w:numId w:val="6"/>
        </w:numPr>
        <w:rPr>
          <w:rFonts w:cs="Calibri" w:cstheme="minorAscii"/>
        </w:rPr>
      </w:pPr>
      <w:r w:rsidRPr="49283512" w:rsidR="007414CC">
        <w:rPr>
          <w:rFonts w:cs="Calibri" w:cstheme="minorAscii"/>
        </w:rPr>
        <w:t>Strong skills in communications, relationship-</w:t>
      </w:r>
      <w:r w:rsidRPr="49283512" w:rsidR="00DF00AB">
        <w:rPr>
          <w:rFonts w:cs="Calibri" w:cstheme="minorAscii"/>
        </w:rPr>
        <w:t>building,</w:t>
      </w:r>
      <w:r w:rsidRPr="49283512" w:rsidR="007414CC">
        <w:rPr>
          <w:rFonts w:cs="Calibri" w:cstheme="minorAscii"/>
        </w:rPr>
        <w:t xml:space="preserve"> and </w:t>
      </w:r>
      <w:r w:rsidRPr="49283512" w:rsidR="00DF00AB">
        <w:rPr>
          <w:rFonts w:cs="Calibri" w:cstheme="minorAscii"/>
        </w:rPr>
        <w:t xml:space="preserve">fluency in </w:t>
      </w:r>
      <w:r w:rsidRPr="49283512" w:rsidR="39CA1332">
        <w:rPr>
          <w:rFonts w:cs="Calibri" w:cstheme="minorAscii"/>
        </w:rPr>
        <w:t xml:space="preserve">English </w:t>
      </w:r>
      <w:r w:rsidRPr="49283512" w:rsidR="009016BC">
        <w:rPr>
          <w:rFonts w:cs="Calibri" w:cstheme="minorAscii"/>
        </w:rPr>
        <w:t>and/</w:t>
      </w:r>
      <w:r w:rsidRPr="49283512" w:rsidR="007414CC">
        <w:rPr>
          <w:rFonts w:cs="Calibri" w:cstheme="minorAscii"/>
        </w:rPr>
        <w:t xml:space="preserve">or </w:t>
      </w:r>
      <w:r w:rsidRPr="49283512" w:rsidR="2CE309E0">
        <w:rPr>
          <w:rFonts w:cs="Calibri" w:cstheme="minorAscii"/>
        </w:rPr>
        <w:t>French</w:t>
      </w:r>
      <w:r w:rsidRPr="49283512" w:rsidR="009016BC">
        <w:rPr>
          <w:rFonts w:cs="Calibri" w:cstheme="minorAscii"/>
        </w:rPr>
        <w:t>.</w:t>
      </w:r>
      <w:r w:rsidRPr="49283512" w:rsidR="00DF00AB">
        <w:rPr>
          <w:rFonts w:cs="Calibri" w:cstheme="minorAscii"/>
        </w:rPr>
        <w:t xml:space="preserve"> </w:t>
      </w:r>
    </w:p>
    <w:p w:rsidRPr="009016BC" w:rsidR="007414CC" w:rsidP="00BA475A" w:rsidRDefault="00984BDB" w14:paraId="207E49A9" w14:textId="45825A7C">
      <w:pPr>
        <w:pStyle w:val="ListParagraph"/>
        <w:numPr>
          <w:ilvl w:val="0"/>
          <w:numId w:val="6"/>
        </w:numPr>
        <w:rPr>
          <w:rFonts w:cstheme="minorHAnsi"/>
        </w:rPr>
      </w:pPr>
      <w:r w:rsidRPr="009016BC">
        <w:rPr>
          <w:rFonts w:cstheme="minorHAnsi"/>
        </w:rPr>
        <w:t>Commitment</w:t>
      </w:r>
      <w:r w:rsidRPr="009016BC" w:rsidR="00DF00AB">
        <w:rPr>
          <w:rFonts w:cstheme="minorHAnsi"/>
        </w:rPr>
        <w:t xml:space="preserve"> to equity, diversity, and inclusion (EDI), as well as mutual respect. </w:t>
      </w:r>
    </w:p>
    <w:p w:rsidR="008D5D7A" w:rsidP="008D5D7A" w:rsidRDefault="007414CC" w14:paraId="59AB0744" w14:textId="41E5E570">
      <w:pPr>
        <w:pStyle w:val="ListParagraph"/>
        <w:numPr>
          <w:ilvl w:val="0"/>
          <w:numId w:val="6"/>
        </w:numPr>
        <w:rPr>
          <w:rFonts w:cstheme="minorHAnsi"/>
        </w:rPr>
      </w:pPr>
      <w:r w:rsidRPr="008207E2">
        <w:rPr>
          <w:rFonts w:cstheme="minorHAnsi"/>
        </w:rPr>
        <w:t xml:space="preserve">Proficiency with and access to email, videoconferencing, and other communication platforms and tools. </w:t>
      </w:r>
    </w:p>
    <w:p w:rsidR="008207E2" w:rsidP="008D5D7A" w:rsidRDefault="00BF7828" w14:paraId="66AD873D" w14:textId="752AE7F4">
      <w:pPr>
        <w:pStyle w:val="ListParagraph"/>
        <w:numPr>
          <w:ilvl w:val="0"/>
          <w:numId w:val="6"/>
        </w:numPr>
        <w:rPr>
          <w:rFonts w:cstheme="minorHAnsi"/>
        </w:rPr>
      </w:pPr>
      <w:r>
        <w:rPr>
          <w:rFonts w:cstheme="minorHAnsi"/>
        </w:rPr>
        <w:t xml:space="preserve">Excellent time management skills and </w:t>
      </w:r>
      <w:r w:rsidR="00225DF3">
        <w:rPr>
          <w:rFonts w:cstheme="minorHAnsi"/>
        </w:rPr>
        <w:t>reliability</w:t>
      </w:r>
      <w:r>
        <w:rPr>
          <w:rFonts w:cstheme="minorHAnsi"/>
        </w:rPr>
        <w:t>.</w:t>
      </w:r>
    </w:p>
    <w:p w:rsidRPr="003E6725" w:rsidR="00922E38" w:rsidP="00922E38" w:rsidRDefault="00BF7828" w14:paraId="50F77818" w14:textId="0412D696">
      <w:pPr>
        <w:pStyle w:val="ListParagraph"/>
        <w:numPr>
          <w:ilvl w:val="0"/>
          <w:numId w:val="6"/>
        </w:numPr>
        <w:rPr>
          <w:rFonts w:cstheme="minorHAnsi"/>
        </w:rPr>
      </w:pPr>
      <w:r>
        <w:rPr>
          <w:rFonts w:cstheme="minorHAnsi"/>
        </w:rPr>
        <w:t xml:space="preserve">Ability to innovate and </w:t>
      </w:r>
      <w:r w:rsidR="00225DF3">
        <w:rPr>
          <w:rFonts w:cstheme="minorHAnsi"/>
        </w:rPr>
        <w:t>problem-solve</w:t>
      </w:r>
      <w:r>
        <w:rPr>
          <w:rFonts w:cstheme="minorHAnsi"/>
        </w:rPr>
        <w:t>.</w:t>
      </w:r>
    </w:p>
    <w:p w:rsidRPr="005C0A00" w:rsidR="003E6725" w:rsidP="003E6725" w:rsidRDefault="003E6725" w14:paraId="1B55352F" w14:textId="06678FCA">
      <w:pPr>
        <w:rPr>
          <w:rFonts w:cstheme="minorHAnsi"/>
          <w:b/>
          <w:bCs/>
        </w:rPr>
      </w:pPr>
      <w:r w:rsidRPr="005C0A00">
        <w:rPr>
          <w:rFonts w:cstheme="minorHAnsi"/>
          <w:b/>
          <w:bCs/>
        </w:rPr>
        <w:t xml:space="preserve">10. REPORTING STRUCTURE &amp; COMMUNICATION </w:t>
      </w:r>
    </w:p>
    <w:p w:rsidRPr="005C0A00" w:rsidR="003E6725" w:rsidP="003E6725" w:rsidRDefault="003E6725" w14:paraId="2EE6167B" w14:textId="347A00F9">
      <w:pPr>
        <w:rPr>
          <w:rFonts w:cstheme="minorHAnsi"/>
        </w:rPr>
      </w:pPr>
      <w:r w:rsidRPr="005C0A00">
        <w:rPr>
          <w:rFonts w:cstheme="minorHAnsi"/>
        </w:rPr>
        <w:t xml:space="preserve">Pathways Alumni Ambassadors are an integral component of </w:t>
      </w:r>
      <w:r w:rsidRPr="005C0A00" w:rsidR="00FA3D66">
        <w:rPr>
          <w:rFonts w:cstheme="minorHAnsi"/>
        </w:rPr>
        <w:t>the</w:t>
      </w:r>
      <w:r w:rsidRPr="005C0A00">
        <w:rPr>
          <w:rFonts w:cstheme="minorHAnsi"/>
        </w:rPr>
        <w:t xml:space="preserve"> community</w:t>
      </w:r>
      <w:r w:rsidRPr="005C0A00" w:rsidR="00FA3D66">
        <w:rPr>
          <w:rFonts w:cstheme="minorHAnsi"/>
        </w:rPr>
        <w:t xml:space="preserve">. </w:t>
      </w:r>
      <w:r w:rsidRPr="005C0A00">
        <w:rPr>
          <w:rFonts w:cstheme="minorHAnsi"/>
        </w:rPr>
        <w:t xml:space="preserve"> </w:t>
      </w:r>
      <w:r w:rsidRPr="005C0A00" w:rsidR="00180D3D">
        <w:rPr>
          <w:rFonts w:cstheme="minorHAnsi"/>
        </w:rPr>
        <w:t>A</w:t>
      </w:r>
      <w:r w:rsidRPr="005C0A00">
        <w:rPr>
          <w:rFonts w:cstheme="minorHAnsi"/>
        </w:rPr>
        <w:t xml:space="preserve"> robust reporting structure is in place to ensure effective communication and collaboration</w:t>
      </w:r>
      <w:r w:rsidRPr="005C0A00" w:rsidR="00180D3D">
        <w:rPr>
          <w:rFonts w:cstheme="minorHAnsi"/>
        </w:rPr>
        <w:t>.</w:t>
      </w:r>
      <w:r w:rsidRPr="005C0A00">
        <w:rPr>
          <w:rFonts w:cstheme="minorHAnsi"/>
        </w:rPr>
        <w:t xml:space="preserve"> Each Ambassador is delegated to specific groups corresponding to their program location</w:t>
      </w:r>
      <w:r w:rsidRPr="005C0A00" w:rsidR="005C0A00">
        <w:rPr>
          <w:rFonts w:cstheme="minorHAnsi"/>
        </w:rPr>
        <w:t xml:space="preserve"> and staff as their</w:t>
      </w:r>
      <w:r w:rsidRPr="005C0A00">
        <w:rPr>
          <w:rFonts w:cstheme="minorHAnsi"/>
        </w:rPr>
        <w:t xml:space="preserve"> primary lines of communication. </w:t>
      </w:r>
    </w:p>
    <w:p w:rsidRPr="00DB4624" w:rsidR="003E6725" w:rsidP="005C0A00" w:rsidRDefault="003E6725" w14:paraId="4BF92E52" w14:textId="35DB7AEE">
      <w:pPr>
        <w:rPr>
          <w:rFonts w:cstheme="minorHAnsi"/>
        </w:rPr>
      </w:pPr>
      <w:r w:rsidRPr="00DB4624">
        <w:rPr>
          <w:rFonts w:cstheme="minorHAnsi"/>
        </w:rPr>
        <w:t xml:space="preserve">Alumni Ambassadors are required to report their activities, challenges, and </w:t>
      </w:r>
      <w:r w:rsidR="00225DF3">
        <w:rPr>
          <w:rFonts w:cstheme="minorHAnsi"/>
        </w:rPr>
        <w:t>successes</w:t>
      </w:r>
      <w:r w:rsidRPr="00DB4624" w:rsidR="00225DF3">
        <w:rPr>
          <w:rFonts w:cstheme="minorHAnsi"/>
        </w:rPr>
        <w:t xml:space="preserve"> </w:t>
      </w:r>
      <w:r w:rsidRPr="00DB4624">
        <w:rPr>
          <w:rFonts w:cstheme="minorHAnsi"/>
        </w:rPr>
        <w:t xml:space="preserve">to designated staff </w:t>
      </w:r>
      <w:r w:rsidRPr="00DB4624" w:rsidR="005C0A00">
        <w:rPr>
          <w:rFonts w:cstheme="minorHAnsi"/>
        </w:rPr>
        <w:t>regularly</w:t>
      </w:r>
      <w:r w:rsidRPr="00DB4624">
        <w:rPr>
          <w:rFonts w:cstheme="minorHAnsi"/>
        </w:rPr>
        <w:t xml:space="preserve">. </w:t>
      </w:r>
    </w:p>
    <w:p w:rsidR="003E6725" w:rsidP="49283512" w:rsidRDefault="005D0F3B" w14:paraId="3172DE20" w14:textId="6DEBF810">
      <w:pPr>
        <w:rPr>
          <w:rFonts w:cs="Calibri" w:cstheme="minorAscii"/>
        </w:rPr>
      </w:pPr>
      <w:r w:rsidRPr="49283512" w:rsidR="005D0F3B">
        <w:rPr>
          <w:rFonts w:cs="Calibri" w:cstheme="minorAscii"/>
        </w:rPr>
        <w:t>If</w:t>
      </w:r>
      <w:r w:rsidRPr="49283512" w:rsidR="003E6725">
        <w:rPr>
          <w:rFonts w:cs="Calibri" w:cstheme="minorAscii"/>
        </w:rPr>
        <w:t xml:space="preserve"> a</w:t>
      </w:r>
      <w:r w:rsidRPr="49283512" w:rsidR="00DB4624">
        <w:rPr>
          <w:rFonts w:cs="Calibri" w:cstheme="minorAscii"/>
        </w:rPr>
        <w:t xml:space="preserve"> </w:t>
      </w:r>
      <w:r w:rsidRPr="49283512" w:rsidR="005D0F3B">
        <w:rPr>
          <w:rFonts w:cs="Calibri" w:cstheme="minorAscii"/>
        </w:rPr>
        <w:t>Pathways</w:t>
      </w:r>
      <w:r w:rsidRPr="49283512" w:rsidR="003E6725">
        <w:rPr>
          <w:rFonts w:cs="Calibri" w:cstheme="minorAscii"/>
        </w:rPr>
        <w:t xml:space="preserve"> Alumni Ambassador encounters challenges beyond the scope of their immediate responsibilities or requires </w:t>
      </w:r>
      <w:r w:rsidRPr="49283512" w:rsidR="003E6725">
        <w:rPr>
          <w:rFonts w:cs="Calibri" w:cstheme="minorAscii"/>
        </w:rPr>
        <w:t>assistance</w:t>
      </w:r>
      <w:r w:rsidRPr="49283512" w:rsidR="003E6725">
        <w:rPr>
          <w:rFonts w:cs="Calibri" w:cstheme="minorAscii"/>
        </w:rPr>
        <w:t xml:space="preserve"> beyond the standard reporting structure, they are encouraged to escalate lines of communication with the Sr.</w:t>
      </w:r>
      <w:r w:rsidRPr="49283512" w:rsidR="00DB4624">
        <w:rPr>
          <w:rFonts w:cs="Calibri" w:cstheme="minorAscii"/>
        </w:rPr>
        <w:t xml:space="preserve"> </w:t>
      </w:r>
      <w:r w:rsidRPr="49283512" w:rsidR="005D0F3B">
        <w:rPr>
          <w:rFonts w:cs="Calibri" w:cstheme="minorAscii"/>
        </w:rPr>
        <w:t>Manager, Alumni</w:t>
      </w:r>
      <w:r w:rsidRPr="49283512" w:rsidR="003E6725">
        <w:rPr>
          <w:rFonts w:cs="Calibri" w:cstheme="minorAscii"/>
        </w:rPr>
        <w:t xml:space="preserve"> Engagement</w:t>
      </w:r>
      <w:r w:rsidRPr="49283512" w:rsidR="003E6725">
        <w:rPr>
          <w:rFonts w:cs="Calibri" w:cstheme="minorAscii"/>
        </w:rPr>
        <w:t xml:space="preserve">. </w:t>
      </w:r>
    </w:p>
    <w:p w:rsidRPr="00DB4624" w:rsidR="00FC3903" w:rsidP="005C0A00" w:rsidRDefault="00FC3903" w14:paraId="7446E07E" w14:textId="77777777">
      <w:pPr>
        <w:rPr>
          <w:rFonts w:cstheme="minorHAnsi"/>
        </w:rPr>
      </w:pPr>
    </w:p>
    <w:p w:rsidRPr="005D0F3B" w:rsidR="005D0F3B" w:rsidP="005D0F3B" w:rsidRDefault="005D0F3B" w14:paraId="7E48F665" w14:textId="55020C52">
      <w:pPr>
        <w:rPr>
          <w:rFonts w:cstheme="minorHAnsi"/>
          <w:b/>
          <w:bCs/>
        </w:rPr>
      </w:pPr>
      <w:r w:rsidRPr="005D0F3B">
        <w:rPr>
          <w:rFonts w:cstheme="minorHAnsi"/>
          <w:b/>
          <w:bCs/>
        </w:rPr>
        <w:t>11. CONFIDENTIALITY AND INTELLECTUAL PROPERTY</w:t>
      </w:r>
    </w:p>
    <w:p w:rsidR="005D0F3B" w:rsidP="005D0F3B" w:rsidRDefault="005D0F3B" w14:paraId="502188D6" w14:textId="41086522">
      <w:pPr>
        <w:rPr>
          <w:rFonts w:cstheme="minorHAnsi"/>
        </w:rPr>
      </w:pPr>
      <w:r w:rsidRPr="00223524">
        <w:rPr>
          <w:rFonts w:cstheme="minorHAnsi"/>
        </w:rPr>
        <w:t xml:space="preserve">As a Pathways Alumni Ambassador, you hereby agree to execute on demand, whether during your </w:t>
      </w:r>
      <w:r w:rsidRPr="00223524" w:rsidR="00BD6E75">
        <w:rPr>
          <w:rFonts w:cstheme="minorHAnsi"/>
        </w:rPr>
        <w:t>volunteer time</w:t>
      </w:r>
      <w:r w:rsidRPr="00223524">
        <w:rPr>
          <w:rFonts w:cstheme="minorHAnsi"/>
        </w:rPr>
        <w:t xml:space="preserve"> or any time following the cessation of your </w:t>
      </w:r>
      <w:r w:rsidRPr="00223524" w:rsidR="00BD6E75">
        <w:rPr>
          <w:rFonts w:cstheme="minorHAnsi"/>
        </w:rPr>
        <w:t>volunteering</w:t>
      </w:r>
      <w:r w:rsidR="00225DF3">
        <w:rPr>
          <w:rFonts w:cstheme="minorHAnsi"/>
        </w:rPr>
        <w:t>,</w:t>
      </w:r>
      <w:r w:rsidRPr="00223524" w:rsidR="00BD6E75">
        <w:rPr>
          <w:rFonts w:cstheme="minorHAnsi"/>
        </w:rPr>
        <w:t xml:space="preserve"> </w:t>
      </w:r>
      <w:r w:rsidRPr="00223524">
        <w:rPr>
          <w:rFonts w:cstheme="minorHAnsi"/>
        </w:rPr>
        <w:t>to return all intellectual property, inclusive of but not limited to marketing and promotional material (e.g., works, creations, drawings, sketches), as well as any documents deemed necessary by Pathways. This return is essential to facilitate Pathways' acquisition of full ownership and exclusive rights to the intellectual property in question.</w:t>
      </w:r>
    </w:p>
    <w:p w:rsidR="0FF0E2E1" w:rsidP="0FF0E2E1" w:rsidRDefault="0FF0E2E1" w14:paraId="6E0FD67E" w14:noSpellErr="1" w14:textId="03BC32D0">
      <w:pPr>
        <w:pStyle w:val="Normal"/>
        <w:rPr>
          <w:rFonts w:cs="Calibri" w:cstheme="minorAscii"/>
        </w:rPr>
      </w:pPr>
    </w:p>
    <w:p w:rsidRPr="005533CA" w:rsidR="00223524" w:rsidP="00223524" w:rsidRDefault="00223524" w14:paraId="2F00814B" w14:textId="0468A636">
      <w:pPr>
        <w:rPr>
          <w:rFonts w:cstheme="minorHAnsi"/>
          <w:b/>
          <w:bCs/>
        </w:rPr>
      </w:pPr>
      <w:r w:rsidRPr="005533CA">
        <w:rPr>
          <w:rFonts w:cstheme="minorHAnsi"/>
          <w:b/>
          <w:bCs/>
        </w:rPr>
        <w:t>12. REMUNERATION AND EXPENSES</w:t>
      </w:r>
    </w:p>
    <w:p w:rsidRPr="005533CA" w:rsidR="00223524" w:rsidP="2A8FB59F" w:rsidRDefault="002E55E2" w14:paraId="416CF176" w14:textId="5BEDDDA0">
      <w:pPr>
        <w:rPr>
          <w:rFonts w:cs="Calibri" w:cstheme="minorAscii"/>
        </w:rPr>
      </w:pPr>
      <w:r w:rsidRPr="2A8FB59F" w:rsidR="002E55E2">
        <w:rPr>
          <w:rFonts w:cs="Calibri" w:cstheme="minorAscii"/>
        </w:rPr>
        <w:t xml:space="preserve">Pathways Alumni Ambassadors do not get compensated for their time </w:t>
      </w:r>
      <w:r w:rsidRPr="2A8FB59F" w:rsidR="00E72079">
        <w:rPr>
          <w:rFonts w:cs="Calibri" w:cstheme="minorAscii"/>
        </w:rPr>
        <w:t>as P</w:t>
      </w:r>
      <w:r w:rsidRPr="2A8FB59F" w:rsidR="068103A9">
        <w:rPr>
          <w:rFonts w:cs="Calibri" w:cstheme="minorAscii"/>
        </w:rPr>
        <w:t>.</w:t>
      </w:r>
      <w:r w:rsidRPr="2A8FB59F" w:rsidR="00E72079">
        <w:rPr>
          <w:rFonts w:cs="Calibri" w:cstheme="minorAscii"/>
        </w:rPr>
        <w:t>A</w:t>
      </w:r>
      <w:r w:rsidRPr="2A8FB59F" w:rsidR="0E9B9F10">
        <w:rPr>
          <w:rFonts w:cs="Calibri" w:cstheme="minorAscii"/>
        </w:rPr>
        <w:t>.</w:t>
      </w:r>
      <w:r w:rsidRPr="2A8FB59F" w:rsidR="00E72079">
        <w:rPr>
          <w:rFonts w:cs="Calibri" w:cstheme="minorAscii"/>
        </w:rPr>
        <w:t>A</w:t>
      </w:r>
      <w:r w:rsidRPr="2A8FB59F" w:rsidR="03B410C9">
        <w:rPr>
          <w:rFonts w:cs="Calibri" w:cstheme="minorAscii"/>
        </w:rPr>
        <w:t>.</w:t>
      </w:r>
      <w:r w:rsidRPr="2A8FB59F" w:rsidR="00E72079">
        <w:rPr>
          <w:rFonts w:cs="Calibri" w:cstheme="minorAscii"/>
        </w:rPr>
        <w:t xml:space="preserve"> volunteers. </w:t>
      </w:r>
      <w:r w:rsidRPr="2A8FB59F" w:rsidR="002E55E2">
        <w:rPr>
          <w:rFonts w:cs="Calibri" w:cstheme="minorAscii"/>
        </w:rPr>
        <w:t xml:space="preserve"> </w:t>
      </w:r>
      <w:r w:rsidRPr="2A8FB59F" w:rsidR="00223524">
        <w:rPr>
          <w:rFonts w:cs="Calibri" w:cstheme="minorAscii"/>
        </w:rPr>
        <w:t xml:space="preserve">Pathways Alumni Ambassadors shall adhere to the predefined budget as </w:t>
      </w:r>
      <w:r w:rsidRPr="2A8FB59F" w:rsidR="00E72079">
        <w:rPr>
          <w:rFonts w:cs="Calibri" w:cstheme="minorAscii"/>
        </w:rPr>
        <w:t xml:space="preserve">approved </w:t>
      </w:r>
      <w:r w:rsidRPr="2A8FB59F" w:rsidR="00223524">
        <w:rPr>
          <w:rFonts w:cs="Calibri" w:cstheme="minorAscii"/>
        </w:rPr>
        <w:t xml:space="preserve">by the Alumni Engagement Team. The </w:t>
      </w:r>
      <w:r w:rsidRPr="2A8FB59F" w:rsidR="00223524">
        <w:rPr>
          <w:rFonts w:cs="Calibri" w:cstheme="minorAscii"/>
        </w:rPr>
        <w:t>allocated</w:t>
      </w:r>
      <w:r w:rsidRPr="2A8FB59F" w:rsidR="00223524">
        <w:rPr>
          <w:rFonts w:cs="Calibri" w:cstheme="minorAscii"/>
        </w:rPr>
        <w:t xml:space="preserve"> budget for events will be disbursed contingent upon the provision of valid receipts, through direct disbursement as agreed upon or any other alternative reimbursement methods mutually agreed upon between the Alumni Ambassador and the Alumni Engagement Team. </w:t>
      </w:r>
    </w:p>
    <w:p w:rsidR="00223524" w:rsidP="005533CA" w:rsidRDefault="005533CA" w14:paraId="0B782632" w14:textId="4F1397B9">
      <w:pPr>
        <w:rPr>
          <w:rFonts w:cstheme="minorHAnsi"/>
        </w:rPr>
      </w:pPr>
      <w:r w:rsidRPr="00060F74">
        <w:rPr>
          <w:rFonts w:cstheme="minorHAnsi"/>
        </w:rPr>
        <w:t>Pathways</w:t>
      </w:r>
      <w:r w:rsidRPr="00060F74" w:rsidR="00223524">
        <w:rPr>
          <w:rFonts w:cstheme="minorHAnsi"/>
        </w:rPr>
        <w:t xml:space="preserve"> Ambassador </w:t>
      </w:r>
      <w:r w:rsidR="00060F74">
        <w:rPr>
          <w:rFonts w:cstheme="minorHAnsi"/>
        </w:rPr>
        <w:t xml:space="preserve">will </w:t>
      </w:r>
      <w:r w:rsidRPr="00060F74" w:rsidR="00223524">
        <w:rPr>
          <w:rFonts w:cstheme="minorHAnsi"/>
        </w:rPr>
        <w:t>maintain transparent and accurate records of incurred expenses.</w:t>
      </w:r>
      <w:r w:rsidR="00060F74">
        <w:rPr>
          <w:rFonts w:cstheme="minorHAnsi"/>
        </w:rPr>
        <w:t xml:space="preserve"> </w:t>
      </w:r>
      <w:r w:rsidR="00225DF3">
        <w:rPr>
          <w:rFonts w:cstheme="minorHAnsi"/>
        </w:rPr>
        <w:t>Approved r</w:t>
      </w:r>
      <w:r w:rsidRPr="00060F74" w:rsidR="00223524">
        <w:rPr>
          <w:rFonts w:cstheme="minorHAnsi"/>
        </w:rPr>
        <w:t xml:space="preserve">eimbursements shall be processed promptly, ensuring financial support aligns with </w:t>
      </w:r>
      <w:r w:rsidRPr="00060F74" w:rsidR="00986C07">
        <w:rPr>
          <w:rFonts w:cstheme="minorHAnsi"/>
        </w:rPr>
        <w:t xml:space="preserve">Pathways </w:t>
      </w:r>
      <w:r w:rsidR="00225DF3">
        <w:rPr>
          <w:rFonts w:cstheme="minorHAnsi"/>
        </w:rPr>
        <w:t>Canada's</w:t>
      </w:r>
      <w:r w:rsidRPr="00060F74" w:rsidR="00225DF3">
        <w:rPr>
          <w:rFonts w:cstheme="minorHAnsi"/>
        </w:rPr>
        <w:t xml:space="preserve"> </w:t>
      </w:r>
      <w:r w:rsidRPr="00060F74" w:rsidR="00223524">
        <w:rPr>
          <w:rFonts w:cstheme="minorHAnsi"/>
        </w:rPr>
        <w:t>commitment to hosting successful events</w:t>
      </w:r>
      <w:r w:rsidR="00C61A8A">
        <w:rPr>
          <w:rFonts w:cstheme="minorHAnsi"/>
        </w:rPr>
        <w:t xml:space="preserve">. </w:t>
      </w:r>
    </w:p>
    <w:p w:rsidRPr="00C61A8A" w:rsidR="00223524" w:rsidP="005D0F3B" w:rsidRDefault="00C61A8A" w14:paraId="62D20B18" w14:textId="547A10CC">
      <w:pPr>
        <w:rPr>
          <w:rFonts w:cstheme="minorHAnsi"/>
          <w:b/>
          <w:bCs/>
        </w:rPr>
      </w:pPr>
      <w:r w:rsidRPr="00C61A8A">
        <w:rPr>
          <w:rFonts w:cstheme="minorHAnsi"/>
          <w:b/>
          <w:bCs/>
        </w:rPr>
        <w:t>13. ORIENTATION AND TRAINING</w:t>
      </w:r>
    </w:p>
    <w:p w:rsidRPr="002E778D" w:rsidR="003E6725" w:rsidP="002E778D" w:rsidRDefault="00E85BC5" w14:paraId="313EEBE2" w14:textId="51CAD9F1">
      <w:pPr>
        <w:pStyle w:val="BodyText"/>
        <w:ind w:right="182"/>
        <w:rPr>
          <w:rFonts w:asciiTheme="minorHAnsi" w:hAnsiTheme="minorHAnsi" w:cstheme="minorHAnsi"/>
          <w:sz w:val="22"/>
          <w:szCs w:val="22"/>
        </w:rPr>
      </w:pPr>
      <w:r w:rsidRPr="002E778D">
        <w:rPr>
          <w:rFonts w:asciiTheme="minorHAnsi" w:hAnsiTheme="minorHAnsi" w:cstheme="minorHAnsi"/>
          <w:sz w:val="22"/>
          <w:szCs w:val="22"/>
        </w:rPr>
        <w:t>Pathways Canada staff will orient and train a</w:t>
      </w:r>
      <w:r w:rsidRPr="002E778D" w:rsidR="003E6725">
        <w:rPr>
          <w:rFonts w:asciiTheme="minorHAnsi" w:hAnsiTheme="minorHAnsi" w:cstheme="minorHAnsi"/>
          <w:sz w:val="22"/>
          <w:szCs w:val="22"/>
        </w:rPr>
        <w:t xml:space="preserve">ll new </w:t>
      </w:r>
      <w:r w:rsidRPr="002E778D" w:rsidR="00C61A8A">
        <w:rPr>
          <w:rFonts w:asciiTheme="minorHAnsi" w:hAnsiTheme="minorHAnsi" w:cstheme="minorHAnsi"/>
          <w:sz w:val="22"/>
          <w:szCs w:val="22"/>
        </w:rPr>
        <w:t>Pathways Ambassadors</w:t>
      </w:r>
      <w:r w:rsidRPr="002E778D" w:rsidR="003E6725">
        <w:rPr>
          <w:rFonts w:asciiTheme="minorHAnsi" w:hAnsiTheme="minorHAnsi" w:cstheme="minorHAnsi"/>
          <w:sz w:val="22"/>
          <w:szCs w:val="22"/>
        </w:rPr>
        <w:t xml:space="preserve">. This includes at least one meeting with </w:t>
      </w:r>
      <w:r w:rsidRPr="002E778D" w:rsidR="00403FD1">
        <w:rPr>
          <w:rFonts w:asciiTheme="minorHAnsi" w:hAnsiTheme="minorHAnsi" w:cstheme="minorHAnsi"/>
          <w:sz w:val="22"/>
          <w:szCs w:val="22"/>
        </w:rPr>
        <w:t xml:space="preserve">staff from the </w:t>
      </w:r>
      <w:r w:rsidRPr="002E778D" w:rsidR="003E6725">
        <w:rPr>
          <w:rFonts w:asciiTheme="minorHAnsi" w:hAnsiTheme="minorHAnsi" w:cstheme="minorHAnsi"/>
          <w:sz w:val="22"/>
          <w:szCs w:val="22"/>
        </w:rPr>
        <w:t>Alumni</w:t>
      </w:r>
      <w:r w:rsidRPr="002E778D" w:rsidR="00403FD1">
        <w:rPr>
          <w:rFonts w:asciiTheme="minorHAnsi" w:hAnsiTheme="minorHAnsi" w:cstheme="minorHAnsi"/>
          <w:sz w:val="22"/>
          <w:szCs w:val="22"/>
        </w:rPr>
        <w:t xml:space="preserve"> and Volunteer</w:t>
      </w:r>
      <w:r w:rsidRPr="002E778D" w:rsidR="003E6725">
        <w:rPr>
          <w:rFonts w:asciiTheme="minorHAnsi" w:hAnsiTheme="minorHAnsi" w:cstheme="minorHAnsi"/>
          <w:sz w:val="22"/>
          <w:szCs w:val="22"/>
        </w:rPr>
        <w:t xml:space="preserve"> Engagement </w:t>
      </w:r>
      <w:r w:rsidRPr="002E778D" w:rsidR="00403FD1">
        <w:rPr>
          <w:rFonts w:asciiTheme="minorHAnsi" w:hAnsiTheme="minorHAnsi" w:cstheme="minorHAnsi"/>
          <w:sz w:val="22"/>
          <w:szCs w:val="22"/>
        </w:rPr>
        <w:t>team</w:t>
      </w:r>
      <w:r w:rsidRPr="002E778D" w:rsidR="00A85B4B">
        <w:rPr>
          <w:rFonts w:asciiTheme="minorHAnsi" w:hAnsiTheme="minorHAnsi" w:cstheme="minorHAnsi"/>
          <w:sz w:val="22"/>
          <w:szCs w:val="22"/>
        </w:rPr>
        <w:t>, a</w:t>
      </w:r>
      <w:r w:rsidRPr="002E778D" w:rsidR="00403FD1">
        <w:rPr>
          <w:rFonts w:asciiTheme="minorHAnsi" w:hAnsiTheme="minorHAnsi" w:cstheme="minorHAnsi"/>
          <w:sz w:val="22"/>
          <w:szCs w:val="22"/>
        </w:rPr>
        <w:t xml:space="preserve"> staff</w:t>
      </w:r>
      <w:r w:rsidRPr="002E778D" w:rsidR="00A85B4B">
        <w:rPr>
          <w:rFonts w:asciiTheme="minorHAnsi" w:hAnsiTheme="minorHAnsi" w:cstheme="minorHAnsi"/>
          <w:sz w:val="22"/>
          <w:szCs w:val="22"/>
        </w:rPr>
        <w:t xml:space="preserve"> member of the communication team</w:t>
      </w:r>
      <w:r w:rsidRPr="002E778D" w:rsidR="003E6725">
        <w:rPr>
          <w:rFonts w:asciiTheme="minorHAnsi" w:hAnsiTheme="minorHAnsi" w:cstheme="minorHAnsi"/>
          <w:sz w:val="22"/>
          <w:szCs w:val="22"/>
        </w:rPr>
        <w:t xml:space="preserve"> and completion of all necessary volunteer engagement documentation, including conflict of interest and confidentiality agreements. New members are strongly encouraged to attend the</w:t>
      </w:r>
      <w:r w:rsidR="002E778D">
        <w:rPr>
          <w:rFonts w:asciiTheme="minorHAnsi" w:hAnsiTheme="minorHAnsi" w:cstheme="minorHAnsi"/>
          <w:sz w:val="22"/>
          <w:szCs w:val="22"/>
        </w:rPr>
        <w:t xml:space="preserve"> group</w:t>
      </w:r>
      <w:r w:rsidRPr="002E778D" w:rsidR="003E6725">
        <w:rPr>
          <w:rFonts w:asciiTheme="minorHAnsi" w:hAnsiTheme="minorHAnsi" w:cstheme="minorHAnsi"/>
          <w:sz w:val="22"/>
          <w:szCs w:val="22"/>
        </w:rPr>
        <w:t xml:space="preserve"> Orientation </w:t>
      </w:r>
      <w:r w:rsidR="002E778D">
        <w:rPr>
          <w:rFonts w:asciiTheme="minorHAnsi" w:hAnsiTheme="minorHAnsi" w:cstheme="minorHAnsi"/>
          <w:sz w:val="22"/>
          <w:szCs w:val="22"/>
        </w:rPr>
        <w:t>Session</w:t>
      </w:r>
      <w:r w:rsidRPr="002E778D" w:rsidR="003E6725">
        <w:rPr>
          <w:rFonts w:asciiTheme="minorHAnsi" w:hAnsiTheme="minorHAnsi" w:cstheme="minorHAnsi"/>
          <w:sz w:val="22"/>
          <w:szCs w:val="22"/>
        </w:rPr>
        <w:t>, especially the brand training and storytelling sessions.</w:t>
      </w:r>
    </w:p>
    <w:p w:rsidR="003E6725" w:rsidP="003E6725" w:rsidRDefault="003E6725" w14:paraId="55EC1A63" w14:textId="77777777">
      <w:pPr>
        <w:pStyle w:val="BodyText"/>
        <w:spacing w:before="1"/>
      </w:pPr>
    </w:p>
    <w:p w:rsidR="00CB267F" w:rsidP="009322BE" w:rsidRDefault="00EF48A6" w14:paraId="300A57FE" w14:textId="2F7F8994">
      <w:pPr>
        <w:rPr>
          <w:rFonts w:cstheme="minorHAnsi"/>
          <w:b/>
          <w:bCs/>
        </w:rPr>
      </w:pPr>
      <w:r>
        <w:rPr>
          <w:rFonts w:cstheme="minorHAnsi"/>
          <w:b/>
          <w:bCs/>
        </w:rPr>
        <w:t>14</w:t>
      </w:r>
      <w:r w:rsidRPr="00EF48A6" w:rsidR="008D5D7A">
        <w:rPr>
          <w:rFonts w:cstheme="minorHAnsi"/>
          <w:b/>
          <w:bCs/>
        </w:rPr>
        <w:t xml:space="preserve">. </w:t>
      </w:r>
      <w:r w:rsidR="00CB267F">
        <w:rPr>
          <w:rFonts w:cstheme="minorHAnsi"/>
          <w:b/>
          <w:bCs/>
        </w:rPr>
        <w:t xml:space="preserve"> CODE OF CONDUCT</w:t>
      </w:r>
    </w:p>
    <w:p w:rsidRPr="00CB2900" w:rsidR="00CB267F" w:rsidP="49283512" w:rsidRDefault="00CB267F" w14:paraId="6FF18EF8" w14:textId="27D24132">
      <w:pPr>
        <w:pStyle w:val="BodyText"/>
        <w:spacing w:before="41" w:line="276" w:lineRule="auto"/>
        <w:rPr>
          <w:rFonts w:ascii="Calibri" w:hAnsi="Calibri" w:cs="Calibri" w:asciiTheme="minorAscii" w:hAnsiTheme="minorAscii" w:cstheme="minorAscii"/>
          <w:sz w:val="22"/>
          <w:szCs w:val="22"/>
        </w:rPr>
      </w:pPr>
      <w:r w:rsidRPr="49283512" w:rsidR="00CB267F">
        <w:rPr>
          <w:rFonts w:ascii="Calibri" w:hAnsi="Calibri" w:cs="Calibri" w:asciiTheme="minorAscii" w:hAnsiTheme="minorAscii" w:cstheme="minorAscii"/>
          <w:sz w:val="22"/>
          <w:szCs w:val="22"/>
        </w:rPr>
        <w:t>Pathways Alumni Ambassador</w:t>
      </w:r>
      <w:r w:rsidRPr="49283512" w:rsidR="5F8C654F">
        <w:rPr>
          <w:rFonts w:ascii="Calibri" w:hAnsi="Calibri" w:cs="Calibri" w:asciiTheme="minorAscii" w:hAnsiTheme="minorAscii" w:cstheme="minorAscii"/>
          <w:sz w:val="22"/>
          <w:szCs w:val="22"/>
        </w:rPr>
        <w:t>s</w:t>
      </w:r>
      <w:r w:rsidRPr="49283512" w:rsidR="00CB267F">
        <w:rPr>
          <w:rFonts w:ascii="Calibri" w:hAnsi="Calibri" w:cs="Calibri" w:asciiTheme="minorAscii" w:hAnsiTheme="minorAscii" w:cstheme="minorAscii"/>
          <w:sz w:val="22"/>
          <w:szCs w:val="22"/>
        </w:rPr>
        <w:t xml:space="preserve"> will adhere to the following standards of behaviour:</w:t>
      </w:r>
    </w:p>
    <w:p w:rsidRPr="00CB2900" w:rsidR="00CB267F" w:rsidP="00CB267F" w:rsidRDefault="00CB267F" w14:paraId="2106B44F" w14:textId="77777777">
      <w:pPr>
        <w:pStyle w:val="ListParagraph"/>
        <w:widowControl w:val="0"/>
        <w:numPr>
          <w:ilvl w:val="0"/>
          <w:numId w:val="21"/>
        </w:numPr>
        <w:tabs>
          <w:tab w:val="left" w:pos="820"/>
          <w:tab w:val="left" w:pos="821"/>
        </w:tabs>
        <w:autoSpaceDE w:val="0"/>
        <w:autoSpaceDN w:val="0"/>
        <w:spacing w:before="211" w:after="0" w:line="228" w:lineRule="auto"/>
        <w:ind w:right="596"/>
        <w:contextualSpacing w:val="0"/>
        <w:rPr>
          <w:rFonts w:cstheme="minorHAnsi"/>
        </w:rPr>
      </w:pPr>
      <w:r w:rsidRPr="00CB2900">
        <w:rPr>
          <w:rFonts w:cstheme="minorHAnsi"/>
        </w:rPr>
        <w:t>Prepare for the meeting by reading the agenda, papers, and any emails and attachments prior to the</w:t>
      </w:r>
      <w:r w:rsidRPr="00CB2900">
        <w:rPr>
          <w:rFonts w:cstheme="minorHAnsi"/>
          <w:spacing w:val="-4"/>
        </w:rPr>
        <w:t xml:space="preserve"> </w:t>
      </w:r>
      <w:r w:rsidRPr="00CB2900">
        <w:rPr>
          <w:rFonts w:cstheme="minorHAnsi"/>
        </w:rPr>
        <w:t>meeting.</w:t>
      </w:r>
    </w:p>
    <w:p w:rsidRPr="00CB2900" w:rsidR="00CB267F" w:rsidP="00CB267F" w:rsidRDefault="00CB267F" w14:paraId="19400A0D" w14:textId="7E0445A1">
      <w:pPr>
        <w:pStyle w:val="ListParagraph"/>
        <w:widowControl w:val="0"/>
        <w:numPr>
          <w:ilvl w:val="0"/>
          <w:numId w:val="21"/>
        </w:numPr>
        <w:tabs>
          <w:tab w:val="left" w:pos="820"/>
          <w:tab w:val="left" w:pos="821"/>
        </w:tabs>
        <w:autoSpaceDE w:val="0"/>
        <w:autoSpaceDN w:val="0"/>
        <w:spacing w:before="12" w:after="0" w:line="230" w:lineRule="auto"/>
        <w:ind w:right="772"/>
        <w:contextualSpacing w:val="0"/>
        <w:rPr>
          <w:rFonts w:cstheme="minorHAnsi"/>
        </w:rPr>
      </w:pPr>
      <w:r w:rsidRPr="00CB2900">
        <w:rPr>
          <w:rFonts w:cstheme="minorHAnsi"/>
        </w:rPr>
        <w:t xml:space="preserve">Treat </w:t>
      </w:r>
      <w:r w:rsidRPr="00CB2900" w:rsidR="007963AA">
        <w:rPr>
          <w:rFonts w:cstheme="minorHAnsi"/>
        </w:rPr>
        <w:t xml:space="preserve">everyone </w:t>
      </w:r>
      <w:r w:rsidRPr="00CB2900">
        <w:rPr>
          <w:rFonts w:cstheme="minorHAnsi"/>
        </w:rPr>
        <w:t>with respect.</w:t>
      </w:r>
    </w:p>
    <w:p w:rsidRPr="00CB2900" w:rsidR="00CB267F" w:rsidP="00CB267F" w:rsidRDefault="00CB267F" w14:paraId="48CE55E9" w14:textId="77777777">
      <w:pPr>
        <w:pStyle w:val="ListParagraph"/>
        <w:widowControl w:val="0"/>
        <w:numPr>
          <w:ilvl w:val="0"/>
          <w:numId w:val="21"/>
        </w:numPr>
        <w:tabs>
          <w:tab w:val="left" w:pos="820"/>
          <w:tab w:val="left" w:pos="821"/>
        </w:tabs>
        <w:autoSpaceDE w:val="0"/>
        <w:autoSpaceDN w:val="0"/>
        <w:spacing w:before="1" w:after="0" w:line="286" w:lineRule="exact"/>
        <w:ind w:hanging="361"/>
        <w:contextualSpacing w:val="0"/>
        <w:rPr>
          <w:rFonts w:cstheme="minorHAnsi"/>
        </w:rPr>
      </w:pPr>
      <w:r w:rsidRPr="00CB2900">
        <w:rPr>
          <w:rFonts w:cstheme="minorHAnsi"/>
        </w:rPr>
        <w:t>Declare any conflicts of</w:t>
      </w:r>
      <w:r w:rsidRPr="00CB2900">
        <w:rPr>
          <w:rFonts w:cstheme="minorHAnsi"/>
          <w:spacing w:val="-4"/>
        </w:rPr>
        <w:t xml:space="preserve"> </w:t>
      </w:r>
      <w:r w:rsidRPr="00CB2900">
        <w:rPr>
          <w:rFonts w:cstheme="minorHAnsi"/>
        </w:rPr>
        <w:t>interest.</w:t>
      </w:r>
    </w:p>
    <w:p w:rsidRPr="00CB2900" w:rsidR="00CB267F" w:rsidP="00CB267F" w:rsidRDefault="00CB267F" w14:paraId="2EC2A689" w14:textId="77777777">
      <w:pPr>
        <w:pStyle w:val="ListParagraph"/>
        <w:widowControl w:val="0"/>
        <w:numPr>
          <w:ilvl w:val="0"/>
          <w:numId w:val="21"/>
        </w:numPr>
        <w:tabs>
          <w:tab w:val="left" w:pos="820"/>
          <w:tab w:val="left" w:pos="821"/>
        </w:tabs>
        <w:autoSpaceDE w:val="0"/>
        <w:autoSpaceDN w:val="0"/>
        <w:spacing w:after="0" w:line="279" w:lineRule="exact"/>
        <w:ind w:hanging="361"/>
        <w:contextualSpacing w:val="0"/>
        <w:rPr>
          <w:rFonts w:cstheme="minorHAnsi"/>
        </w:rPr>
      </w:pPr>
      <w:r w:rsidRPr="00CB2900">
        <w:rPr>
          <w:rFonts w:cstheme="minorHAnsi"/>
        </w:rPr>
        <w:t>Arrive on time for</w:t>
      </w:r>
      <w:r w:rsidRPr="00CB2900">
        <w:rPr>
          <w:rFonts w:cstheme="minorHAnsi"/>
          <w:spacing w:val="-6"/>
        </w:rPr>
        <w:t xml:space="preserve"> </w:t>
      </w:r>
      <w:r w:rsidRPr="00CB2900">
        <w:rPr>
          <w:rFonts w:cstheme="minorHAnsi"/>
        </w:rPr>
        <w:t>meetings.</w:t>
      </w:r>
    </w:p>
    <w:p w:rsidRPr="00CB2900" w:rsidR="00CB267F" w:rsidP="00CB267F" w:rsidRDefault="00CB267F" w14:paraId="7C7B95E8" w14:textId="77777777">
      <w:pPr>
        <w:pStyle w:val="ListParagraph"/>
        <w:widowControl w:val="0"/>
        <w:numPr>
          <w:ilvl w:val="0"/>
          <w:numId w:val="21"/>
        </w:numPr>
        <w:tabs>
          <w:tab w:val="left" w:pos="820"/>
          <w:tab w:val="left" w:pos="821"/>
        </w:tabs>
        <w:autoSpaceDE w:val="0"/>
        <w:autoSpaceDN w:val="0"/>
        <w:spacing w:after="0" w:line="280" w:lineRule="exact"/>
        <w:ind w:hanging="361"/>
        <w:contextualSpacing w:val="0"/>
        <w:rPr>
          <w:rFonts w:cstheme="minorHAnsi"/>
        </w:rPr>
      </w:pPr>
      <w:r w:rsidRPr="00CB2900">
        <w:rPr>
          <w:rFonts w:cstheme="minorHAnsi"/>
        </w:rPr>
        <w:t>Behave legally and</w:t>
      </w:r>
      <w:r w:rsidRPr="00CB2900">
        <w:rPr>
          <w:rFonts w:cstheme="minorHAnsi"/>
          <w:spacing w:val="-1"/>
        </w:rPr>
        <w:t xml:space="preserve"> </w:t>
      </w:r>
      <w:r w:rsidRPr="00CB2900">
        <w:rPr>
          <w:rFonts w:cstheme="minorHAnsi"/>
        </w:rPr>
        <w:t>ethically.</w:t>
      </w:r>
    </w:p>
    <w:p w:rsidRPr="00CB2900" w:rsidR="00CB267F" w:rsidP="00CB267F" w:rsidRDefault="00CB267F" w14:paraId="2C32D1B4" w14:textId="77777777">
      <w:pPr>
        <w:pStyle w:val="ListParagraph"/>
        <w:widowControl w:val="0"/>
        <w:numPr>
          <w:ilvl w:val="0"/>
          <w:numId w:val="21"/>
        </w:numPr>
        <w:tabs>
          <w:tab w:val="left" w:pos="820"/>
          <w:tab w:val="left" w:pos="821"/>
        </w:tabs>
        <w:autoSpaceDE w:val="0"/>
        <w:autoSpaceDN w:val="0"/>
        <w:spacing w:after="0" w:line="280" w:lineRule="exact"/>
        <w:ind w:hanging="361"/>
        <w:contextualSpacing w:val="0"/>
        <w:rPr>
          <w:rFonts w:cstheme="minorHAnsi"/>
        </w:rPr>
      </w:pPr>
      <w:r w:rsidRPr="00CB2900">
        <w:rPr>
          <w:rFonts w:cstheme="minorHAnsi"/>
        </w:rPr>
        <w:t>Participate actively</w:t>
      </w:r>
      <w:r w:rsidRPr="00CB2900">
        <w:rPr>
          <w:rFonts w:cstheme="minorHAnsi"/>
          <w:spacing w:val="-4"/>
        </w:rPr>
        <w:t xml:space="preserve"> </w:t>
      </w:r>
      <w:r w:rsidRPr="00CB2900">
        <w:rPr>
          <w:rFonts w:cstheme="minorHAnsi"/>
        </w:rPr>
        <w:t>by:</w:t>
      </w:r>
    </w:p>
    <w:p w:rsidRPr="00CB2900" w:rsidR="00CB267F" w:rsidP="00CB267F" w:rsidRDefault="00CB267F" w14:paraId="34A3B9F0" w14:textId="77777777">
      <w:pPr>
        <w:pStyle w:val="ListParagraph"/>
        <w:widowControl w:val="0"/>
        <w:numPr>
          <w:ilvl w:val="1"/>
          <w:numId w:val="21"/>
        </w:numPr>
        <w:tabs>
          <w:tab w:val="left" w:pos="1541"/>
        </w:tabs>
        <w:autoSpaceDE w:val="0"/>
        <w:autoSpaceDN w:val="0"/>
        <w:spacing w:after="0" w:line="280" w:lineRule="exact"/>
        <w:ind w:hanging="361"/>
        <w:contextualSpacing w:val="0"/>
        <w:rPr>
          <w:rFonts w:cstheme="minorHAnsi"/>
        </w:rPr>
      </w:pPr>
      <w:r w:rsidRPr="49283512" w:rsidR="00CB267F">
        <w:rPr>
          <w:rFonts w:cs="Calibri" w:cstheme="minorAscii"/>
        </w:rPr>
        <w:t>Listening to what others have to</w:t>
      </w:r>
      <w:r w:rsidRPr="49283512" w:rsidR="00CB267F">
        <w:rPr>
          <w:rFonts w:cs="Calibri" w:cstheme="minorAscii"/>
          <w:spacing w:val="-7"/>
        </w:rPr>
        <w:t xml:space="preserve"> </w:t>
      </w:r>
      <w:r w:rsidRPr="49283512" w:rsidR="00CB267F">
        <w:rPr>
          <w:rFonts w:cs="Calibri" w:cstheme="minorAscii"/>
        </w:rPr>
        <w:t>say</w:t>
      </w:r>
    </w:p>
    <w:p w:rsidRPr="00CB2900" w:rsidR="00CB267F" w:rsidP="00CB267F" w:rsidRDefault="00CB267F" w14:paraId="0820F3F9" w14:textId="77777777">
      <w:pPr>
        <w:pStyle w:val="ListParagraph"/>
        <w:widowControl w:val="0"/>
        <w:numPr>
          <w:ilvl w:val="1"/>
          <w:numId w:val="21"/>
        </w:numPr>
        <w:tabs>
          <w:tab w:val="left" w:pos="1541"/>
        </w:tabs>
        <w:autoSpaceDE w:val="0"/>
        <w:autoSpaceDN w:val="0"/>
        <w:spacing w:after="0" w:line="276" w:lineRule="exact"/>
        <w:ind w:hanging="361"/>
        <w:contextualSpacing w:val="0"/>
        <w:rPr>
          <w:rFonts w:cstheme="minorHAnsi"/>
        </w:rPr>
      </w:pPr>
      <w:r w:rsidRPr="49283512" w:rsidR="00CB267F">
        <w:rPr>
          <w:rFonts w:cs="Calibri" w:cstheme="minorAscii"/>
        </w:rPr>
        <w:t>Contributing positively to</w:t>
      </w:r>
      <w:r w:rsidRPr="49283512" w:rsidR="00CB267F">
        <w:rPr>
          <w:rFonts w:cs="Calibri" w:cstheme="minorAscii"/>
          <w:spacing w:val="-2"/>
        </w:rPr>
        <w:t xml:space="preserve"> </w:t>
      </w:r>
      <w:r w:rsidRPr="49283512" w:rsidR="00CB267F">
        <w:rPr>
          <w:rFonts w:cs="Calibri" w:cstheme="minorAscii"/>
        </w:rPr>
        <w:t>discussions</w:t>
      </w:r>
    </w:p>
    <w:p w:rsidRPr="00CB2900" w:rsidR="00CB267F" w:rsidP="00CB267F" w:rsidRDefault="00CB267F" w14:paraId="733C4B61" w14:textId="77777777">
      <w:pPr>
        <w:pStyle w:val="ListParagraph"/>
        <w:widowControl w:val="0"/>
        <w:numPr>
          <w:ilvl w:val="1"/>
          <w:numId w:val="21"/>
        </w:numPr>
        <w:tabs>
          <w:tab w:val="left" w:pos="1541"/>
        </w:tabs>
        <w:autoSpaceDE w:val="0"/>
        <w:autoSpaceDN w:val="0"/>
        <w:spacing w:after="0" w:line="287" w:lineRule="exact"/>
        <w:ind w:hanging="361"/>
        <w:contextualSpacing w:val="0"/>
        <w:rPr>
          <w:rFonts w:cstheme="minorHAnsi"/>
        </w:rPr>
      </w:pPr>
      <w:r w:rsidRPr="49283512" w:rsidR="00CB267F">
        <w:rPr>
          <w:rFonts w:cs="Calibri" w:cstheme="minorAscii"/>
        </w:rPr>
        <w:t>Being open to feedback from members and responding</w:t>
      </w:r>
      <w:r w:rsidRPr="49283512" w:rsidR="00CB267F">
        <w:rPr>
          <w:rFonts w:cs="Calibri" w:cstheme="minorAscii"/>
          <w:spacing w:val="-14"/>
        </w:rPr>
        <w:t xml:space="preserve"> </w:t>
      </w:r>
      <w:r w:rsidRPr="49283512" w:rsidR="00CB267F">
        <w:rPr>
          <w:rFonts w:cs="Calibri" w:cstheme="minorAscii"/>
        </w:rPr>
        <w:t>appropriately</w:t>
      </w:r>
    </w:p>
    <w:p w:rsidRPr="00CB2900" w:rsidR="00CB267F" w:rsidP="00CB267F" w:rsidRDefault="00CB267F" w14:paraId="6B24C3B8" w14:textId="77777777">
      <w:pPr>
        <w:pStyle w:val="BodyText"/>
        <w:spacing w:before="2"/>
        <w:rPr>
          <w:rFonts w:asciiTheme="minorHAnsi" w:hAnsiTheme="minorHAnsi" w:cstheme="minorHAnsi"/>
          <w:sz w:val="22"/>
          <w:szCs w:val="22"/>
        </w:rPr>
      </w:pPr>
    </w:p>
    <w:p w:rsidRPr="00CB2900" w:rsidR="00CB267F" w:rsidP="00CB267F" w:rsidRDefault="00CB267F" w14:paraId="7C7550DE" w14:textId="7D4E8447">
      <w:pPr>
        <w:pStyle w:val="BodyText"/>
        <w:ind w:left="100"/>
        <w:rPr>
          <w:rFonts w:asciiTheme="minorHAnsi" w:hAnsiTheme="minorHAnsi" w:cstheme="minorHAnsi"/>
          <w:sz w:val="22"/>
          <w:szCs w:val="22"/>
        </w:rPr>
      </w:pPr>
      <w:r w:rsidRPr="00CB2900">
        <w:rPr>
          <w:rFonts w:asciiTheme="minorHAnsi" w:hAnsiTheme="minorHAnsi" w:cstheme="minorHAnsi"/>
          <w:sz w:val="22"/>
          <w:szCs w:val="22"/>
        </w:rPr>
        <w:t>Breaches and violations of the Code of Conduct may result in immediate removal from t</w:t>
      </w:r>
      <w:r w:rsidRPr="00CB2900" w:rsidR="00CB2900">
        <w:rPr>
          <w:rFonts w:asciiTheme="minorHAnsi" w:hAnsiTheme="minorHAnsi" w:cstheme="minorHAnsi"/>
          <w:sz w:val="22"/>
          <w:szCs w:val="22"/>
        </w:rPr>
        <w:t>he Pathways Alumni Ambassador volunteer role</w:t>
      </w:r>
      <w:r w:rsidRPr="00CB2900">
        <w:rPr>
          <w:rFonts w:asciiTheme="minorHAnsi" w:hAnsiTheme="minorHAnsi" w:cstheme="minorHAnsi"/>
          <w:sz w:val="22"/>
          <w:szCs w:val="22"/>
        </w:rPr>
        <w:t>.</w:t>
      </w:r>
    </w:p>
    <w:p w:rsidR="00CB267F" w:rsidP="009322BE" w:rsidRDefault="00CB267F" w14:paraId="413D4682" w14:textId="77777777">
      <w:pPr>
        <w:rPr>
          <w:rFonts w:cstheme="minorHAnsi"/>
          <w:b/>
          <w:bCs/>
        </w:rPr>
      </w:pPr>
    </w:p>
    <w:p w:rsidR="00CB2900" w:rsidP="009322BE" w:rsidRDefault="00CB2900" w14:paraId="67ABDCD1" w14:textId="3642DBBD">
      <w:pPr>
        <w:rPr>
          <w:rFonts w:cstheme="minorHAnsi"/>
          <w:b/>
          <w:bCs/>
        </w:rPr>
      </w:pPr>
      <w:r>
        <w:rPr>
          <w:rFonts w:cstheme="minorHAnsi"/>
          <w:b/>
          <w:bCs/>
        </w:rPr>
        <w:t>15. CONFLICT OF INTEREST</w:t>
      </w:r>
    </w:p>
    <w:p w:rsidRPr="003F3DFB" w:rsidR="00CB2900" w:rsidP="00CB2900" w:rsidRDefault="00CB2900" w14:paraId="65B8D206" w14:textId="7A542D4F">
      <w:pPr>
        <w:pStyle w:val="BodyText"/>
        <w:ind w:left="100" w:right="635"/>
        <w:rPr>
          <w:rFonts w:asciiTheme="minorHAnsi" w:hAnsiTheme="minorHAnsi" w:cstheme="minorHAnsi"/>
          <w:sz w:val="22"/>
          <w:szCs w:val="22"/>
        </w:rPr>
      </w:pPr>
      <w:r w:rsidRPr="003F3DFB">
        <w:rPr>
          <w:rFonts w:asciiTheme="minorHAnsi" w:hAnsiTheme="minorHAnsi" w:cstheme="minorHAnsi"/>
          <w:sz w:val="22"/>
          <w:szCs w:val="22"/>
        </w:rPr>
        <w:t xml:space="preserve">Conflicts of interest arise when personal interests interfere with the independent judgment required by </w:t>
      </w:r>
      <w:r w:rsidRPr="003F3DFB" w:rsidR="00300B99">
        <w:rPr>
          <w:rFonts w:asciiTheme="minorHAnsi" w:hAnsiTheme="minorHAnsi" w:cstheme="minorHAnsi"/>
          <w:sz w:val="22"/>
          <w:szCs w:val="22"/>
        </w:rPr>
        <w:t xml:space="preserve">Pathways Alumni </w:t>
      </w:r>
      <w:r w:rsidR="00225DF3">
        <w:rPr>
          <w:rFonts w:asciiTheme="minorHAnsi" w:hAnsiTheme="minorHAnsi" w:cstheme="minorHAnsi"/>
          <w:sz w:val="22"/>
          <w:szCs w:val="22"/>
        </w:rPr>
        <w:t>Ambassadors</w:t>
      </w:r>
      <w:r w:rsidRPr="003F3DFB" w:rsidR="00225DF3">
        <w:rPr>
          <w:rFonts w:asciiTheme="minorHAnsi" w:hAnsiTheme="minorHAnsi" w:cstheme="minorHAnsi"/>
          <w:sz w:val="22"/>
          <w:szCs w:val="22"/>
        </w:rPr>
        <w:t xml:space="preserve"> </w:t>
      </w:r>
      <w:r w:rsidRPr="003F3DFB">
        <w:rPr>
          <w:rFonts w:asciiTheme="minorHAnsi" w:hAnsiTheme="minorHAnsi" w:cstheme="minorHAnsi"/>
          <w:sz w:val="22"/>
          <w:szCs w:val="22"/>
        </w:rPr>
        <w:t>to perform their responsibilities</w:t>
      </w:r>
      <w:r w:rsidRPr="003F3DFB" w:rsidR="00300B99">
        <w:rPr>
          <w:rFonts w:asciiTheme="minorHAnsi" w:hAnsiTheme="minorHAnsi" w:cstheme="minorHAnsi"/>
          <w:sz w:val="22"/>
          <w:szCs w:val="22"/>
        </w:rPr>
        <w:t xml:space="preserve"> as volunteers</w:t>
      </w:r>
      <w:r w:rsidRPr="003F3DFB">
        <w:rPr>
          <w:rFonts w:asciiTheme="minorHAnsi" w:hAnsiTheme="minorHAnsi" w:cstheme="minorHAnsi"/>
          <w:sz w:val="22"/>
          <w:szCs w:val="22"/>
        </w:rPr>
        <w:t>.</w:t>
      </w:r>
    </w:p>
    <w:p w:rsidRPr="003F3DFB" w:rsidR="00CB2900" w:rsidP="00CB2900" w:rsidRDefault="00CB2900" w14:paraId="7E5E21FE" w14:textId="77777777">
      <w:pPr>
        <w:pStyle w:val="BodyText"/>
        <w:rPr>
          <w:rFonts w:asciiTheme="minorHAnsi" w:hAnsiTheme="minorHAnsi" w:cstheme="minorHAnsi"/>
          <w:sz w:val="22"/>
          <w:szCs w:val="22"/>
        </w:rPr>
      </w:pPr>
    </w:p>
    <w:p w:rsidRPr="003F3DFB" w:rsidR="00CB2900" w:rsidP="49283512" w:rsidRDefault="00300B99" w14:paraId="7C4B0A1A" w14:textId="52A6E087">
      <w:pPr>
        <w:pStyle w:val="BodyText"/>
        <w:ind w:left="100" w:right="128"/>
        <w:rPr>
          <w:rFonts w:ascii="Calibri" w:hAnsi="Calibri" w:cs="Calibri" w:asciiTheme="minorAscii" w:hAnsiTheme="minorAscii" w:cstheme="minorAscii"/>
          <w:sz w:val="22"/>
          <w:szCs w:val="22"/>
        </w:rPr>
      </w:pPr>
      <w:r w:rsidRPr="49283512" w:rsidR="00300B99">
        <w:rPr>
          <w:rFonts w:ascii="Calibri" w:hAnsi="Calibri" w:cs="Calibri" w:asciiTheme="minorAscii" w:hAnsiTheme="minorAscii" w:cstheme="minorAscii"/>
          <w:sz w:val="22"/>
          <w:szCs w:val="22"/>
        </w:rPr>
        <w:t>Pathways Alumni Ambassadors</w:t>
      </w:r>
      <w:r w:rsidRPr="49283512" w:rsidR="00CB2900">
        <w:rPr>
          <w:rFonts w:ascii="Calibri" w:hAnsi="Calibri" w:cs="Calibri" w:asciiTheme="minorAscii" w:hAnsiTheme="minorAscii" w:cstheme="minorAscii"/>
          <w:sz w:val="22"/>
          <w:szCs w:val="22"/>
        </w:rPr>
        <w:t xml:space="preserve"> must </w:t>
      </w:r>
      <w:r w:rsidRPr="49283512" w:rsidR="00CB2900">
        <w:rPr>
          <w:rFonts w:ascii="Calibri" w:hAnsi="Calibri" w:cs="Calibri" w:asciiTheme="minorAscii" w:hAnsiTheme="minorAscii" w:cstheme="minorAscii"/>
          <w:sz w:val="22"/>
          <w:szCs w:val="22"/>
        </w:rPr>
        <w:t>disclose</w:t>
      </w:r>
      <w:r w:rsidRPr="49283512" w:rsidR="00CB2900">
        <w:rPr>
          <w:rFonts w:ascii="Calibri" w:hAnsi="Calibri" w:cs="Calibri" w:asciiTheme="minorAscii" w:hAnsiTheme="minorAscii" w:cstheme="minorAscii"/>
          <w:sz w:val="22"/>
          <w:szCs w:val="22"/>
        </w:rPr>
        <w:t xml:space="preserve"> conflicts of interest and report breaches to Pathways Canada. Pathways Canada will manage reports of conflicts of interest fairly and with protection to prevent reprisals. If </w:t>
      </w:r>
      <w:r w:rsidRPr="49283512" w:rsidR="00300B99">
        <w:rPr>
          <w:rFonts w:ascii="Calibri" w:hAnsi="Calibri" w:cs="Calibri" w:asciiTheme="minorAscii" w:hAnsiTheme="minorAscii" w:cstheme="minorAscii"/>
          <w:sz w:val="22"/>
          <w:szCs w:val="22"/>
        </w:rPr>
        <w:t>a Pathways Alumni Ambassador</w:t>
      </w:r>
      <w:r w:rsidRPr="49283512" w:rsidR="00CB2900">
        <w:rPr>
          <w:rFonts w:ascii="Calibri" w:hAnsi="Calibri" w:cs="Calibri" w:asciiTheme="minorAscii" w:hAnsiTheme="minorAscii" w:cstheme="minorAscii"/>
          <w:sz w:val="22"/>
          <w:szCs w:val="22"/>
        </w:rPr>
        <w:t xml:space="preserve"> </w:t>
      </w:r>
      <w:r w:rsidRPr="49283512" w:rsidR="003F3DFB">
        <w:rPr>
          <w:rFonts w:ascii="Calibri" w:hAnsi="Calibri" w:cs="Calibri" w:asciiTheme="minorAscii" w:hAnsiTheme="minorAscii" w:cstheme="minorAscii"/>
          <w:sz w:val="22"/>
          <w:szCs w:val="22"/>
        </w:rPr>
        <w:t xml:space="preserve">or another </w:t>
      </w:r>
      <w:r w:rsidRPr="49283512" w:rsidR="003F3DFB">
        <w:rPr>
          <w:rFonts w:ascii="Calibri" w:hAnsi="Calibri" w:cs="Calibri" w:asciiTheme="minorAscii" w:hAnsiTheme="minorAscii" w:cstheme="minorAscii"/>
          <w:sz w:val="22"/>
          <w:szCs w:val="22"/>
        </w:rPr>
        <w:t>alum</w:t>
      </w:r>
      <w:r w:rsidRPr="49283512" w:rsidR="003F3DFB">
        <w:rPr>
          <w:rFonts w:ascii="Calibri" w:hAnsi="Calibri" w:cs="Calibri" w:asciiTheme="minorAscii" w:hAnsiTheme="minorAscii" w:cstheme="minorAscii"/>
          <w:sz w:val="22"/>
          <w:szCs w:val="22"/>
        </w:rPr>
        <w:t xml:space="preserve"> </w:t>
      </w:r>
      <w:r w:rsidRPr="49283512" w:rsidR="00CB2900">
        <w:rPr>
          <w:rFonts w:ascii="Calibri" w:hAnsi="Calibri" w:cs="Calibri" w:asciiTheme="minorAscii" w:hAnsiTheme="minorAscii" w:cstheme="minorAscii"/>
          <w:sz w:val="22"/>
          <w:szCs w:val="22"/>
        </w:rPr>
        <w:t xml:space="preserve">alleges there is a conflict of </w:t>
      </w:r>
      <w:r w:rsidRPr="49283512" w:rsidR="00CB2900">
        <w:rPr>
          <w:rFonts w:ascii="Calibri" w:hAnsi="Calibri" w:cs="Calibri" w:asciiTheme="minorAscii" w:hAnsiTheme="minorAscii" w:cstheme="minorAscii"/>
          <w:sz w:val="22"/>
          <w:szCs w:val="22"/>
        </w:rPr>
        <w:t xml:space="preserve">interest on the part of another </w:t>
      </w:r>
      <w:r w:rsidRPr="49283512" w:rsidR="003F3DFB">
        <w:rPr>
          <w:rFonts w:ascii="Calibri" w:hAnsi="Calibri" w:cs="Calibri" w:asciiTheme="minorAscii" w:hAnsiTheme="minorAscii" w:cstheme="minorAscii"/>
          <w:sz w:val="22"/>
          <w:szCs w:val="22"/>
        </w:rPr>
        <w:t>Pathways Alumni Ambassador</w:t>
      </w:r>
      <w:r w:rsidRPr="49283512" w:rsidR="00CB2900">
        <w:rPr>
          <w:rFonts w:ascii="Calibri" w:hAnsi="Calibri" w:cs="Calibri" w:asciiTheme="minorAscii" w:hAnsiTheme="minorAscii" w:cstheme="minorAscii"/>
          <w:sz w:val="22"/>
          <w:szCs w:val="22"/>
        </w:rPr>
        <w:t>, they should report this in writing directly to Pathways Canada.</w:t>
      </w:r>
    </w:p>
    <w:p w:rsidR="00CB2900" w:rsidP="00CB2900" w:rsidRDefault="00CB2900" w14:paraId="65CF78F6" w14:textId="77777777">
      <w:pPr>
        <w:rPr>
          <w:rFonts w:cstheme="minorHAnsi"/>
          <w:color w:val="FF0000"/>
        </w:rPr>
      </w:pPr>
    </w:p>
    <w:p w:rsidRPr="003F3DFB" w:rsidR="003F3DFB" w:rsidP="00CB2900" w:rsidRDefault="003F3DFB" w14:paraId="10CED171" w14:textId="2B7E399E">
      <w:pPr>
        <w:rPr>
          <w:rFonts w:cstheme="minorHAnsi"/>
          <w:b/>
          <w:bCs/>
        </w:rPr>
      </w:pPr>
      <w:r w:rsidRPr="003F3DFB">
        <w:rPr>
          <w:rFonts w:cstheme="minorHAnsi"/>
          <w:b/>
          <w:bCs/>
        </w:rPr>
        <w:t>16. PERSONAL, PRIVILEGED AND CONFIDENTIAL INFORMATION</w:t>
      </w:r>
    </w:p>
    <w:p w:rsidRPr="00671A0C" w:rsidR="00CB2900" w:rsidP="49283512" w:rsidRDefault="00CB2900" w14:paraId="01DF6984" w14:textId="5B860B7F">
      <w:pPr>
        <w:pStyle w:val="BodyText"/>
        <w:ind w:left="100" w:right="368"/>
        <w:rPr>
          <w:rFonts w:ascii="Calibri" w:hAnsi="Calibri" w:cs="Calibri" w:asciiTheme="minorAscii" w:hAnsiTheme="minorAscii" w:cstheme="minorAscii"/>
          <w:sz w:val="22"/>
          <w:szCs w:val="22"/>
        </w:rPr>
      </w:pPr>
      <w:r w:rsidRPr="49283512" w:rsidR="00CB2900">
        <w:rPr>
          <w:rFonts w:ascii="Calibri" w:hAnsi="Calibri" w:cs="Calibri" w:asciiTheme="minorAscii" w:hAnsiTheme="minorAscii" w:cstheme="minorAscii"/>
          <w:sz w:val="22"/>
          <w:szCs w:val="22"/>
        </w:rPr>
        <w:t xml:space="preserve">Pathways Canada is committed to protecting the privacy and security of </w:t>
      </w:r>
      <w:r w:rsidRPr="49283512" w:rsidR="003F3DFB">
        <w:rPr>
          <w:rFonts w:ascii="Calibri" w:hAnsi="Calibri" w:cs="Calibri" w:asciiTheme="minorAscii" w:hAnsiTheme="minorAscii" w:cstheme="minorAscii"/>
          <w:sz w:val="22"/>
          <w:szCs w:val="22"/>
        </w:rPr>
        <w:t xml:space="preserve">all </w:t>
      </w:r>
      <w:r w:rsidRPr="49283512" w:rsidR="00671A0C">
        <w:rPr>
          <w:rFonts w:ascii="Calibri" w:hAnsi="Calibri" w:cs="Calibri" w:asciiTheme="minorAscii" w:hAnsiTheme="minorAscii" w:cstheme="minorAscii"/>
          <w:sz w:val="22"/>
          <w:szCs w:val="22"/>
        </w:rPr>
        <w:t>Pathways</w:t>
      </w:r>
      <w:r w:rsidRPr="49283512" w:rsidR="003F3DFB">
        <w:rPr>
          <w:rFonts w:ascii="Calibri" w:hAnsi="Calibri" w:cs="Calibri" w:asciiTheme="minorAscii" w:hAnsiTheme="minorAscii" w:cstheme="minorAscii"/>
          <w:sz w:val="22"/>
          <w:szCs w:val="22"/>
        </w:rPr>
        <w:t xml:space="preserve"> Alumni Ambassadors</w:t>
      </w:r>
      <w:r w:rsidRPr="49283512" w:rsidR="00671A0C">
        <w:rPr>
          <w:rFonts w:ascii="Calibri" w:hAnsi="Calibri" w:cs="Calibri" w:asciiTheme="minorAscii" w:hAnsiTheme="minorAscii" w:cstheme="minorAscii"/>
          <w:sz w:val="22"/>
          <w:szCs w:val="22"/>
        </w:rPr>
        <w:t>’</w:t>
      </w:r>
      <w:r w:rsidRPr="49283512" w:rsidR="00CB2900">
        <w:rPr>
          <w:rFonts w:ascii="Calibri" w:hAnsi="Calibri" w:cs="Calibri" w:asciiTheme="minorAscii" w:hAnsiTheme="minorAscii" w:cstheme="minorAscii"/>
          <w:sz w:val="22"/>
          <w:szCs w:val="22"/>
        </w:rPr>
        <w:t xml:space="preserve"> personal information under its control. Pathways Canada will ask for only the personal information needed to </w:t>
      </w:r>
      <w:r w:rsidRPr="49283512" w:rsidR="00CB2900">
        <w:rPr>
          <w:rFonts w:ascii="Calibri" w:hAnsi="Calibri" w:cs="Calibri" w:asciiTheme="minorAscii" w:hAnsiTheme="minorAscii" w:cstheme="minorAscii"/>
          <w:sz w:val="22"/>
          <w:szCs w:val="22"/>
        </w:rPr>
        <w:t>maintain</w:t>
      </w:r>
      <w:r w:rsidRPr="49283512" w:rsidR="00CB2900">
        <w:rPr>
          <w:rFonts w:ascii="Calibri" w:hAnsi="Calibri" w:cs="Calibri" w:asciiTheme="minorAscii" w:hAnsiTheme="minorAscii" w:cstheme="minorAscii"/>
          <w:sz w:val="22"/>
          <w:szCs w:val="22"/>
        </w:rPr>
        <w:t xml:space="preserve"> and/or administer engagement with </w:t>
      </w:r>
      <w:r w:rsidRPr="49283512" w:rsidR="00671A0C">
        <w:rPr>
          <w:rFonts w:ascii="Calibri" w:hAnsi="Calibri" w:cs="Calibri" w:asciiTheme="minorAscii" w:hAnsiTheme="minorAscii" w:cstheme="minorAscii"/>
          <w:sz w:val="22"/>
          <w:szCs w:val="22"/>
        </w:rPr>
        <w:t>P</w:t>
      </w:r>
      <w:r w:rsidRPr="49283512" w:rsidR="257990B6">
        <w:rPr>
          <w:rFonts w:ascii="Calibri" w:hAnsi="Calibri" w:cs="Calibri" w:asciiTheme="minorAscii" w:hAnsiTheme="minorAscii" w:cstheme="minorAscii"/>
          <w:sz w:val="22"/>
          <w:szCs w:val="22"/>
        </w:rPr>
        <w:t>athways Alumni Ambassadors</w:t>
      </w:r>
      <w:r w:rsidRPr="49283512" w:rsidR="00CB2900">
        <w:rPr>
          <w:rFonts w:ascii="Calibri" w:hAnsi="Calibri" w:cs="Calibri" w:asciiTheme="minorAscii" w:hAnsiTheme="minorAscii" w:cstheme="minorAscii"/>
          <w:sz w:val="22"/>
          <w:szCs w:val="22"/>
        </w:rPr>
        <w:t xml:space="preserve">. The organization will not </w:t>
      </w:r>
      <w:r w:rsidRPr="49283512" w:rsidR="00CB2900">
        <w:rPr>
          <w:rFonts w:ascii="Calibri" w:hAnsi="Calibri" w:cs="Calibri" w:asciiTheme="minorAscii" w:hAnsiTheme="minorAscii" w:cstheme="minorAscii"/>
          <w:sz w:val="22"/>
          <w:szCs w:val="22"/>
        </w:rPr>
        <w:t>disclose</w:t>
      </w:r>
      <w:r w:rsidRPr="49283512" w:rsidR="00CB2900">
        <w:rPr>
          <w:rFonts w:ascii="Calibri" w:hAnsi="Calibri" w:cs="Calibri" w:asciiTheme="minorAscii" w:hAnsiTheme="minorAscii" w:cstheme="minorAscii"/>
          <w:sz w:val="22"/>
          <w:szCs w:val="22"/>
        </w:rPr>
        <w:t xml:space="preserve"> personal information about </w:t>
      </w:r>
      <w:r w:rsidRPr="49283512" w:rsidR="00671A0C">
        <w:rPr>
          <w:rFonts w:ascii="Calibri" w:hAnsi="Calibri" w:cs="Calibri" w:asciiTheme="minorAscii" w:hAnsiTheme="minorAscii" w:cstheme="minorAscii"/>
          <w:sz w:val="22"/>
          <w:szCs w:val="22"/>
        </w:rPr>
        <w:t>Pathways Alumni Ambassadors</w:t>
      </w:r>
      <w:r w:rsidRPr="49283512" w:rsidR="00CB2900">
        <w:rPr>
          <w:rFonts w:ascii="Calibri" w:hAnsi="Calibri" w:cs="Calibri" w:asciiTheme="minorAscii" w:hAnsiTheme="minorAscii" w:cstheme="minorAscii"/>
          <w:sz w:val="22"/>
          <w:szCs w:val="22"/>
        </w:rPr>
        <w:t xml:space="preserve"> unless with explicit permission.</w:t>
      </w:r>
    </w:p>
    <w:p w:rsidR="00CB2900" w:rsidP="009322BE" w:rsidRDefault="00CB2900" w14:paraId="1270166C" w14:textId="77777777">
      <w:pPr>
        <w:rPr>
          <w:rFonts w:cstheme="minorHAnsi"/>
          <w:b/>
          <w:bCs/>
        </w:rPr>
      </w:pPr>
    </w:p>
    <w:p w:rsidRPr="00BB47FD" w:rsidR="00BB47FD" w:rsidP="49283512" w:rsidRDefault="00BB47FD" w14:paraId="5A2916D1" w14:textId="34D214F4">
      <w:pPr>
        <w:pStyle w:val="BodyText"/>
        <w:spacing w:before="92"/>
        <w:ind w:left="100"/>
        <w:rPr>
          <w:rFonts w:ascii="Calibri" w:hAnsi="Calibri" w:cs="Calibri" w:asciiTheme="minorAscii" w:hAnsiTheme="minorAscii" w:cstheme="minorAscii"/>
          <w:sz w:val="22"/>
          <w:szCs w:val="22"/>
        </w:rPr>
      </w:pPr>
      <w:r w:rsidRPr="49283512" w:rsidR="00BB47FD">
        <w:rPr>
          <w:rFonts w:ascii="Calibri" w:hAnsi="Calibri" w:cs="Calibri" w:asciiTheme="minorAscii" w:hAnsiTheme="minorAscii" w:cstheme="minorAscii"/>
          <w:sz w:val="22"/>
          <w:szCs w:val="22"/>
        </w:rPr>
        <w:t xml:space="preserve">Pathways Alumni Ambassadors owe a fiduciary duty of loyalty to Pathways and its personnel. Pathways </w:t>
      </w:r>
      <w:r w:rsidRPr="49283512" w:rsidR="00BB47FD">
        <w:rPr>
          <w:rFonts w:ascii="Calibri" w:hAnsi="Calibri" w:cs="Calibri" w:asciiTheme="minorAscii" w:hAnsiTheme="minorAscii" w:cstheme="minorAscii"/>
          <w:sz w:val="22"/>
          <w:szCs w:val="22"/>
        </w:rPr>
        <w:t xml:space="preserve">Alumni Ambassadors must act </w:t>
      </w:r>
      <w:r w:rsidRPr="49283512" w:rsidR="00BB47FD">
        <w:rPr>
          <w:rFonts w:ascii="Calibri" w:hAnsi="Calibri" w:cs="Calibri" w:asciiTheme="minorAscii" w:hAnsiTheme="minorAscii" w:cstheme="minorAscii"/>
          <w:sz w:val="22"/>
          <w:szCs w:val="22"/>
        </w:rPr>
        <w:t>in accordance with</w:t>
      </w:r>
      <w:r w:rsidRPr="49283512" w:rsidR="00BB47FD">
        <w:rPr>
          <w:rFonts w:ascii="Calibri" w:hAnsi="Calibri" w:cs="Calibri" w:asciiTheme="minorAscii" w:hAnsiTheme="minorAscii" w:cstheme="minorAscii"/>
          <w:sz w:val="22"/>
          <w:szCs w:val="22"/>
        </w:rPr>
        <w:t xml:space="preserve"> the following:</w:t>
      </w:r>
    </w:p>
    <w:p w:rsidR="00BB47FD" w:rsidP="49283512" w:rsidRDefault="00BB47FD" w14:paraId="755D359A" w14:textId="77777777">
      <w:pPr>
        <w:pStyle w:val="BodyText"/>
        <w:rPr>
          <w:sz w:val="22"/>
          <w:szCs w:val="22"/>
        </w:rPr>
      </w:pPr>
    </w:p>
    <w:p w:rsidR="00BB47FD" w:rsidP="49283512" w:rsidRDefault="00BB47FD" w14:paraId="13DE4172" w14:textId="56AD2F63">
      <w:pPr>
        <w:pStyle w:val="ListParagraph"/>
        <w:widowControl w:val="0"/>
        <w:numPr>
          <w:ilvl w:val="0"/>
          <w:numId w:val="23"/>
        </w:numPr>
        <w:tabs>
          <w:tab w:val="left" w:pos="369"/>
        </w:tabs>
        <w:autoSpaceDE w:val="0"/>
        <w:autoSpaceDN w:val="0"/>
        <w:spacing w:after="0" w:line="240" w:lineRule="auto"/>
        <w:ind w:right="340"/>
        <w:rPr>
          <w:sz w:val="22"/>
          <w:szCs w:val="22"/>
        </w:rPr>
      </w:pPr>
      <w:r w:rsidRPr="49283512" w:rsidR="00BB47FD">
        <w:rPr>
          <w:sz w:val="22"/>
          <w:szCs w:val="22"/>
        </w:rPr>
        <w:t xml:space="preserve">All </w:t>
      </w:r>
      <w:r w:rsidRPr="49283512" w:rsidR="009B7C0C">
        <w:rPr>
          <w:rFonts w:cs="Calibri" w:cstheme="minorAscii"/>
          <w:sz w:val="22"/>
          <w:szCs w:val="22"/>
        </w:rPr>
        <w:t xml:space="preserve">Pathways Alumni Ambassadors </w:t>
      </w:r>
      <w:r w:rsidRPr="49283512" w:rsidR="009B7C0C">
        <w:rPr>
          <w:rFonts w:cs="Calibri" w:cstheme="minorAscii"/>
          <w:sz w:val="22"/>
          <w:szCs w:val="22"/>
        </w:rPr>
        <w:t xml:space="preserve">shall </w:t>
      </w:r>
      <w:r w:rsidRPr="49283512" w:rsidR="00BB47FD">
        <w:rPr>
          <w:sz w:val="22"/>
          <w:szCs w:val="22"/>
        </w:rPr>
        <w:t>act with honesty, integrity, and fairness while</w:t>
      </w:r>
      <w:r w:rsidRPr="49283512" w:rsidR="00BB47FD">
        <w:rPr>
          <w:spacing w:val="-35"/>
          <w:sz w:val="22"/>
          <w:szCs w:val="22"/>
        </w:rPr>
        <w:t xml:space="preserve"> </w:t>
      </w:r>
      <w:r w:rsidRPr="49283512" w:rsidR="00BB47FD">
        <w:rPr>
          <w:sz w:val="22"/>
          <w:szCs w:val="22"/>
        </w:rPr>
        <w:t>carrying out their obligations to the</w:t>
      </w:r>
      <w:r w:rsidRPr="49283512" w:rsidR="00BB47FD">
        <w:rPr>
          <w:spacing w:val="-5"/>
          <w:sz w:val="22"/>
          <w:szCs w:val="22"/>
        </w:rPr>
        <w:t xml:space="preserve"> </w:t>
      </w:r>
      <w:r w:rsidRPr="49283512" w:rsidR="00BB47FD">
        <w:rPr>
          <w:sz w:val="22"/>
          <w:szCs w:val="22"/>
        </w:rPr>
        <w:t>organization.</w:t>
      </w:r>
    </w:p>
    <w:p w:rsidRPr="009B7C0C" w:rsidR="009B7C0C" w:rsidP="49283512" w:rsidRDefault="00BB47FD" w14:paraId="4617E7FA" w14:textId="02625B36">
      <w:pPr>
        <w:pStyle w:val="ListParagraph"/>
        <w:widowControl w:val="0"/>
        <w:numPr>
          <w:ilvl w:val="0"/>
          <w:numId w:val="23"/>
        </w:numPr>
        <w:tabs>
          <w:tab w:val="left" w:pos="369"/>
        </w:tabs>
        <w:autoSpaceDE w:val="0"/>
        <w:autoSpaceDN w:val="0"/>
        <w:spacing w:after="0" w:line="240" w:lineRule="auto"/>
        <w:ind w:right="672"/>
        <w:rPr>
          <w:sz w:val="22"/>
          <w:szCs w:val="22"/>
        </w:rPr>
      </w:pPr>
      <w:r w:rsidRPr="49283512" w:rsidR="00BB47FD">
        <w:rPr>
          <w:sz w:val="22"/>
          <w:szCs w:val="22"/>
        </w:rPr>
        <w:t xml:space="preserve">All </w:t>
      </w:r>
      <w:r w:rsidRPr="49283512" w:rsidR="009B7C0C">
        <w:rPr>
          <w:rFonts w:cs="Calibri" w:cstheme="minorAscii"/>
          <w:sz w:val="22"/>
          <w:szCs w:val="22"/>
        </w:rPr>
        <w:t xml:space="preserve">Pathways Alumni Ambassadors </w:t>
      </w:r>
      <w:r w:rsidRPr="49283512" w:rsidR="00BB47FD">
        <w:rPr>
          <w:sz w:val="22"/>
          <w:szCs w:val="22"/>
        </w:rPr>
        <w:t>shall exercise good faith in all transactions involving</w:t>
      </w:r>
      <w:r w:rsidRPr="49283512" w:rsidR="00BB47FD">
        <w:rPr>
          <w:spacing w:val="-33"/>
          <w:sz w:val="22"/>
          <w:szCs w:val="22"/>
        </w:rPr>
        <w:t xml:space="preserve"> </w:t>
      </w:r>
      <w:r w:rsidRPr="49283512" w:rsidR="00BB47FD">
        <w:rPr>
          <w:sz w:val="22"/>
          <w:szCs w:val="22"/>
        </w:rPr>
        <w:t>exercising their duties in relation to Pathways or its</w:t>
      </w:r>
      <w:r w:rsidRPr="49283512" w:rsidR="00BB47FD">
        <w:rPr>
          <w:spacing w:val="-12"/>
          <w:sz w:val="22"/>
          <w:szCs w:val="22"/>
        </w:rPr>
        <w:t xml:space="preserve"> </w:t>
      </w:r>
      <w:r w:rsidRPr="49283512" w:rsidR="00BB47FD">
        <w:rPr>
          <w:sz w:val="22"/>
          <w:szCs w:val="22"/>
        </w:rPr>
        <w:t>property.</w:t>
      </w:r>
    </w:p>
    <w:p w:rsidR="00BB47FD" w:rsidP="49283512" w:rsidRDefault="00BB47FD" w14:paraId="0F45AC78" w14:textId="6A1A1187">
      <w:pPr>
        <w:pStyle w:val="ListParagraph"/>
        <w:widowControl w:val="0"/>
        <w:numPr>
          <w:ilvl w:val="0"/>
          <w:numId w:val="23"/>
        </w:numPr>
        <w:tabs>
          <w:tab w:val="left" w:pos="369"/>
        </w:tabs>
        <w:autoSpaceDE w:val="0"/>
        <w:autoSpaceDN w:val="0"/>
        <w:spacing w:after="0" w:line="240" w:lineRule="auto"/>
        <w:rPr>
          <w:sz w:val="22"/>
          <w:szCs w:val="22"/>
        </w:rPr>
      </w:pPr>
      <w:r w:rsidRPr="49283512" w:rsidR="00BB47FD">
        <w:rPr>
          <w:sz w:val="22"/>
          <w:szCs w:val="22"/>
        </w:rPr>
        <w:t xml:space="preserve">In carrying out philanthropic activities, </w:t>
      </w:r>
      <w:r w:rsidRPr="49283512" w:rsidR="009B7C0C">
        <w:rPr>
          <w:rFonts w:cs="Calibri" w:cstheme="minorAscii"/>
          <w:sz w:val="22"/>
          <w:szCs w:val="22"/>
        </w:rPr>
        <w:t xml:space="preserve">Pathways Alumni Ambassadors </w:t>
      </w:r>
      <w:r w:rsidRPr="49283512" w:rsidR="00BB47FD">
        <w:rPr>
          <w:sz w:val="22"/>
          <w:szCs w:val="22"/>
        </w:rPr>
        <w:t>must act within the</w:t>
      </w:r>
      <w:r w:rsidRPr="49283512" w:rsidR="00BB47FD">
        <w:rPr>
          <w:spacing w:val="-16"/>
          <w:sz w:val="22"/>
          <w:szCs w:val="22"/>
        </w:rPr>
        <w:t xml:space="preserve"> </w:t>
      </w:r>
      <w:r w:rsidRPr="49283512" w:rsidR="00BB47FD">
        <w:rPr>
          <w:sz w:val="22"/>
          <w:szCs w:val="22"/>
        </w:rPr>
        <w:t>law.</w:t>
      </w:r>
    </w:p>
    <w:p w:rsidR="00BB47FD" w:rsidP="49283512" w:rsidRDefault="009B7C0C" w14:paraId="7EF63003" w14:textId="40DD75F1">
      <w:pPr>
        <w:pStyle w:val="ListParagraph"/>
        <w:widowControl w:val="0"/>
        <w:numPr>
          <w:ilvl w:val="0"/>
          <w:numId w:val="23"/>
        </w:numPr>
        <w:tabs>
          <w:tab w:val="left" w:pos="369"/>
        </w:tabs>
        <w:autoSpaceDE w:val="0"/>
        <w:autoSpaceDN w:val="0"/>
        <w:spacing w:after="0" w:line="240" w:lineRule="auto"/>
        <w:ind w:right="110"/>
        <w:rPr>
          <w:sz w:val="22"/>
          <w:szCs w:val="22"/>
        </w:rPr>
      </w:pPr>
      <w:r w:rsidRPr="49283512" w:rsidR="009B7C0C">
        <w:rPr>
          <w:rFonts w:cs="Calibri" w:cstheme="minorAscii"/>
          <w:sz w:val="22"/>
          <w:szCs w:val="22"/>
        </w:rPr>
        <w:t xml:space="preserve">Pathways Alumni Ambassadors </w:t>
      </w:r>
      <w:r w:rsidRPr="49283512" w:rsidR="00BB47FD">
        <w:rPr>
          <w:sz w:val="22"/>
          <w:szCs w:val="22"/>
        </w:rPr>
        <w:t xml:space="preserve">agree to keep confidential and not </w:t>
      </w:r>
      <w:r w:rsidRPr="49283512" w:rsidR="00BB47FD">
        <w:rPr>
          <w:sz w:val="22"/>
          <w:szCs w:val="22"/>
        </w:rPr>
        <w:t xml:space="preserve">disclose</w:t>
      </w:r>
      <w:r w:rsidRPr="49283512" w:rsidR="00BB47FD">
        <w:rPr>
          <w:sz w:val="22"/>
          <w:szCs w:val="22"/>
        </w:rPr>
        <w:t xml:space="preserve"> to anyone else, including members within Pathways, during and after their service </w:t>
      </w:r>
      <w:r w:rsidRPr="49283512" w:rsidR="009B7C0C">
        <w:rPr>
          <w:sz w:val="22"/>
          <w:szCs w:val="22"/>
        </w:rPr>
        <w:t xml:space="preserve">as </w:t>
      </w:r>
      <w:r w:rsidRPr="49283512" w:rsidR="009B7C0C">
        <w:rPr>
          <w:rFonts w:cs="Calibri" w:cstheme="minorAscii"/>
          <w:sz w:val="22"/>
          <w:szCs w:val="22"/>
        </w:rPr>
        <w:t>Pathways Alumni Ambassadors</w:t>
      </w:r>
      <w:r w:rsidRPr="49283512" w:rsidR="00547632">
        <w:rPr>
          <w:rFonts w:cs="Calibri" w:cstheme="minorAscii"/>
          <w:sz w:val="22"/>
          <w:szCs w:val="22"/>
        </w:rPr>
        <w:t>. A</w:t>
      </w:r>
      <w:r w:rsidRPr="49283512" w:rsidR="00BB47FD">
        <w:rPr>
          <w:sz w:val="22"/>
          <w:szCs w:val="22"/>
        </w:rPr>
        <w:t xml:space="preserve">ll direct or indirect information </w:t>
      </w:r>
      <w:r w:rsidRPr="49283512" w:rsidR="00BB47FD">
        <w:rPr>
          <w:sz w:val="22"/>
          <w:szCs w:val="22"/>
        </w:rPr>
        <w:t>acquired</w:t>
      </w:r>
      <w:r w:rsidRPr="49283512" w:rsidR="00BB47FD">
        <w:rPr>
          <w:sz w:val="22"/>
          <w:szCs w:val="22"/>
        </w:rPr>
        <w:t xml:space="preserve"> </w:t>
      </w:r>
      <w:r w:rsidRPr="49283512" w:rsidR="00BB47FD">
        <w:rPr>
          <w:sz w:val="22"/>
          <w:szCs w:val="22"/>
        </w:rPr>
        <w:t>pertaining to</w:t>
      </w:r>
      <w:r w:rsidRPr="49283512" w:rsidR="00BB47FD">
        <w:rPr>
          <w:sz w:val="22"/>
          <w:szCs w:val="22"/>
        </w:rPr>
        <w:t xml:space="preserve"> Pathways and any related activities (“Confidential Information”). The foregoing shall not apply to any information</w:t>
      </w:r>
      <w:r w:rsidRPr="49283512" w:rsidR="00BB47FD">
        <w:rPr>
          <w:spacing w:val="-40"/>
          <w:sz w:val="22"/>
          <w:szCs w:val="22"/>
        </w:rPr>
        <w:t xml:space="preserve"> </w:t>
      </w:r>
      <w:r w:rsidRPr="49283512" w:rsidR="00BB47FD">
        <w:rPr>
          <w:sz w:val="22"/>
          <w:szCs w:val="22"/>
        </w:rPr>
        <w:t>that is publicly available</w:t>
      </w:r>
      <w:r w:rsidRPr="49283512" w:rsidR="00BD62BD">
        <w:rPr>
          <w:sz w:val="22"/>
          <w:szCs w:val="22"/>
        </w:rPr>
        <w:t>,</w:t>
      </w:r>
      <w:r w:rsidRPr="49283512" w:rsidR="00BB47FD">
        <w:rPr>
          <w:sz w:val="22"/>
          <w:szCs w:val="22"/>
        </w:rPr>
        <w:t xml:space="preserve"> or that </w:t>
      </w:r>
      <w:r w:rsidRPr="49283512" w:rsidR="00BB47FD">
        <w:rPr>
          <w:sz w:val="22"/>
          <w:szCs w:val="22"/>
        </w:rPr>
        <w:t xml:space="preserve">is required to</w:t>
      </w:r>
      <w:r w:rsidRPr="49283512" w:rsidR="00BB47FD">
        <w:rPr>
          <w:sz w:val="22"/>
          <w:szCs w:val="22"/>
        </w:rPr>
        <w:t xml:space="preserve"> be </w:t>
      </w:r>
      <w:r w:rsidRPr="49283512" w:rsidR="00BB47FD">
        <w:rPr>
          <w:sz w:val="22"/>
          <w:szCs w:val="22"/>
        </w:rPr>
        <w:t xml:space="preserve">disclosed</w:t>
      </w:r>
      <w:r w:rsidRPr="49283512" w:rsidR="00BB47FD">
        <w:rPr>
          <w:sz w:val="22"/>
          <w:szCs w:val="22"/>
        </w:rPr>
        <w:t xml:space="preserve"> to attorneys, accountants, or other professional advisors of the parties hereto or as may be necessary or desirable to further the charitable </w:t>
      </w:r>
      <w:r w:rsidRPr="49283512" w:rsidR="00BB47FD">
        <w:rPr>
          <w:sz w:val="22"/>
          <w:szCs w:val="22"/>
        </w:rPr>
        <w:t xml:space="preserve">objectives</w:t>
      </w:r>
      <w:r w:rsidRPr="49283512" w:rsidR="00BB47FD">
        <w:rPr>
          <w:sz w:val="22"/>
          <w:szCs w:val="22"/>
        </w:rPr>
        <w:t xml:space="preserve"> and interests of Pathways as </w:t>
      </w:r>
      <w:r w:rsidRPr="49283512" w:rsidR="00BB47FD">
        <w:rPr>
          <w:sz w:val="22"/>
          <w:szCs w:val="22"/>
        </w:rPr>
        <w:t xml:space="preserve">determined</w:t>
      </w:r>
      <w:r w:rsidRPr="49283512" w:rsidR="00BB47FD">
        <w:rPr>
          <w:sz w:val="22"/>
          <w:szCs w:val="22"/>
        </w:rPr>
        <w:t xml:space="preserve"> by the Board of Directors. Such Confidential Information includes, but is not limited</w:t>
      </w:r>
      <w:r w:rsidRPr="49283512" w:rsidR="00BB47FD">
        <w:rPr>
          <w:spacing w:val="-1"/>
          <w:sz w:val="22"/>
          <w:szCs w:val="22"/>
        </w:rPr>
        <w:t xml:space="preserve"> </w:t>
      </w:r>
      <w:r w:rsidRPr="49283512" w:rsidR="00BB47FD">
        <w:rPr>
          <w:sz w:val="22"/>
          <w:szCs w:val="22"/>
        </w:rPr>
        <w:t>to:</w:t>
      </w:r>
    </w:p>
    <w:p w:rsidR="00BB47FD" w:rsidP="49283512" w:rsidRDefault="00BB47FD" w14:paraId="459CDAAD" w14:textId="77777777">
      <w:pPr>
        <w:pStyle w:val="ListParagraph"/>
        <w:tabs>
          <w:tab w:val="left" w:pos="369"/>
        </w:tabs>
        <w:ind w:left="369" w:right="110"/>
        <w:rPr>
          <w:sz w:val="22"/>
          <w:szCs w:val="22"/>
        </w:rPr>
      </w:pPr>
    </w:p>
    <w:p w:rsidR="00BB47FD" w:rsidP="49283512" w:rsidRDefault="00BB47FD" w14:paraId="2D7DF4CB" w14:textId="77777777">
      <w:pPr>
        <w:pStyle w:val="ListParagraph"/>
        <w:widowControl w:val="0"/>
        <w:numPr>
          <w:ilvl w:val="1"/>
          <w:numId w:val="24"/>
        </w:numPr>
        <w:tabs>
          <w:tab w:val="left" w:pos="1180"/>
          <w:tab w:val="left" w:pos="1181"/>
        </w:tabs>
        <w:autoSpaceDE w:val="0"/>
        <w:autoSpaceDN w:val="0"/>
        <w:spacing w:before="12" w:after="0" w:line="228" w:lineRule="auto"/>
        <w:ind w:right="737"/>
        <w:rPr>
          <w:sz w:val="22"/>
          <w:szCs w:val="22"/>
        </w:rPr>
      </w:pPr>
      <w:r w:rsidRPr="49283512" w:rsidR="00BB47FD">
        <w:rPr>
          <w:sz w:val="22"/>
          <w:szCs w:val="22"/>
        </w:rPr>
        <w:t>Membership information, including personal information such as</w:t>
      </w:r>
      <w:r w:rsidRPr="49283512" w:rsidR="00BB47FD">
        <w:rPr>
          <w:spacing w:val="-23"/>
          <w:sz w:val="22"/>
          <w:szCs w:val="22"/>
        </w:rPr>
        <w:t xml:space="preserve"> </w:t>
      </w:r>
      <w:r w:rsidRPr="49283512" w:rsidR="00BB47FD">
        <w:rPr>
          <w:sz w:val="22"/>
          <w:szCs w:val="22"/>
        </w:rPr>
        <w:t>names, addresses, telephone numbers, email addresses,</w:t>
      </w:r>
      <w:r w:rsidRPr="49283512" w:rsidR="00BB47FD">
        <w:rPr>
          <w:spacing w:val="-9"/>
          <w:sz w:val="22"/>
          <w:szCs w:val="22"/>
        </w:rPr>
        <w:t xml:space="preserve"> </w:t>
      </w:r>
      <w:r w:rsidRPr="49283512" w:rsidR="00BB47FD">
        <w:rPr>
          <w:sz w:val="22"/>
          <w:szCs w:val="22"/>
        </w:rPr>
        <w:t>etc.</w:t>
      </w:r>
    </w:p>
    <w:p w:rsidR="00BB47FD" w:rsidP="49283512" w:rsidRDefault="00BB47FD" w14:paraId="5424D055" w14:textId="77777777">
      <w:pPr>
        <w:pStyle w:val="ListParagraph"/>
        <w:widowControl w:val="0"/>
        <w:numPr>
          <w:ilvl w:val="1"/>
          <w:numId w:val="24"/>
        </w:numPr>
        <w:tabs>
          <w:tab w:val="left" w:pos="1180"/>
          <w:tab w:val="left" w:pos="1181"/>
        </w:tabs>
        <w:autoSpaceDE w:val="0"/>
        <w:autoSpaceDN w:val="0"/>
        <w:spacing w:before="14" w:after="0" w:line="228" w:lineRule="auto"/>
        <w:ind w:right="658"/>
        <w:rPr>
          <w:sz w:val="22"/>
          <w:szCs w:val="22"/>
        </w:rPr>
      </w:pPr>
      <w:r w:rsidRPr="49283512" w:rsidR="00BB47FD">
        <w:rPr>
          <w:sz w:val="22"/>
          <w:szCs w:val="22"/>
        </w:rPr>
        <w:t xml:space="preserve">Strategic, tactical, or program information </w:t>
      </w:r>
      <w:r w:rsidRPr="49283512" w:rsidR="00BB47FD">
        <w:rPr>
          <w:sz w:val="22"/>
          <w:szCs w:val="22"/>
        </w:rPr>
        <w:t>pertaining to</w:t>
      </w:r>
      <w:r w:rsidRPr="49283512" w:rsidR="00BB47FD">
        <w:rPr>
          <w:sz w:val="22"/>
          <w:szCs w:val="22"/>
        </w:rPr>
        <w:t xml:space="preserve"> the</w:t>
      </w:r>
      <w:r w:rsidRPr="49283512" w:rsidR="00BB47FD">
        <w:rPr>
          <w:spacing w:val="-40"/>
          <w:sz w:val="22"/>
          <w:szCs w:val="22"/>
        </w:rPr>
        <w:t xml:space="preserve"> </w:t>
      </w:r>
      <w:r w:rsidRPr="49283512" w:rsidR="00BB47FD">
        <w:rPr>
          <w:sz w:val="22"/>
          <w:szCs w:val="22"/>
        </w:rPr>
        <w:t>organization’s competitive</w:t>
      </w:r>
      <w:r w:rsidRPr="49283512" w:rsidR="00BB47FD">
        <w:rPr>
          <w:spacing w:val="-3"/>
          <w:sz w:val="22"/>
          <w:szCs w:val="22"/>
        </w:rPr>
        <w:t xml:space="preserve"> </w:t>
      </w:r>
      <w:r w:rsidRPr="49283512" w:rsidR="00BB47FD">
        <w:rPr>
          <w:sz w:val="22"/>
          <w:szCs w:val="22"/>
        </w:rPr>
        <w:t>position.</w:t>
      </w:r>
    </w:p>
    <w:p w:rsidR="00BB47FD" w:rsidP="49283512" w:rsidRDefault="00BB47FD" w14:paraId="23593CC0" w14:textId="77777777">
      <w:pPr>
        <w:pStyle w:val="ListParagraph"/>
        <w:widowControl w:val="0"/>
        <w:numPr>
          <w:ilvl w:val="1"/>
          <w:numId w:val="24"/>
        </w:numPr>
        <w:tabs>
          <w:tab w:val="left" w:pos="1180"/>
          <w:tab w:val="left" w:pos="1181"/>
        </w:tabs>
        <w:autoSpaceDE w:val="0"/>
        <w:autoSpaceDN w:val="0"/>
        <w:spacing w:before="4" w:after="0" w:line="237" w:lineRule="auto"/>
        <w:ind w:right="559"/>
        <w:rPr>
          <w:sz w:val="22"/>
          <w:szCs w:val="22"/>
        </w:rPr>
      </w:pPr>
      <w:r w:rsidRPr="49283512" w:rsidR="00BB47FD">
        <w:rPr>
          <w:sz w:val="22"/>
          <w:szCs w:val="22"/>
        </w:rPr>
        <w:t xml:space="preserve">Financial information, including annual budgets, revenues, expenses, fund activity, long-term capital expenditures and equipment purchases, and information </w:t>
      </w:r>
      <w:r w:rsidRPr="49283512" w:rsidR="00BB47FD">
        <w:rPr>
          <w:sz w:val="22"/>
          <w:szCs w:val="22"/>
        </w:rPr>
        <w:t>regarding</w:t>
      </w:r>
      <w:r w:rsidRPr="49283512" w:rsidR="00BB47FD">
        <w:rPr>
          <w:sz w:val="22"/>
          <w:szCs w:val="22"/>
        </w:rPr>
        <w:t xml:space="preserve"> the organization’s financial condition, such as profitability, return on investment, and</w:t>
      </w:r>
      <w:r w:rsidRPr="49283512" w:rsidR="00BB47FD">
        <w:rPr>
          <w:spacing w:val="-4"/>
          <w:sz w:val="22"/>
          <w:szCs w:val="22"/>
        </w:rPr>
        <w:t xml:space="preserve"> </w:t>
      </w:r>
      <w:r w:rsidRPr="49283512" w:rsidR="00BB47FD">
        <w:rPr>
          <w:sz w:val="22"/>
          <w:szCs w:val="22"/>
        </w:rPr>
        <w:t>liquidity.</w:t>
      </w:r>
    </w:p>
    <w:p w:rsidR="00BB47FD" w:rsidP="49283512" w:rsidRDefault="00BB47FD" w14:paraId="317C4C7F" w14:textId="77777777">
      <w:pPr>
        <w:pStyle w:val="ListParagraph"/>
        <w:widowControl w:val="0"/>
        <w:numPr>
          <w:ilvl w:val="1"/>
          <w:numId w:val="24"/>
        </w:numPr>
        <w:tabs>
          <w:tab w:val="left" w:pos="1180"/>
          <w:tab w:val="left" w:pos="1181"/>
        </w:tabs>
        <w:autoSpaceDE w:val="0"/>
        <w:autoSpaceDN w:val="0"/>
        <w:spacing w:before="9" w:after="0" w:line="228" w:lineRule="auto"/>
        <w:ind w:right="426"/>
        <w:rPr>
          <w:sz w:val="22"/>
          <w:szCs w:val="22"/>
        </w:rPr>
      </w:pPr>
      <w:r w:rsidRPr="49283512" w:rsidR="00BB47FD">
        <w:rPr>
          <w:sz w:val="22"/>
          <w:szCs w:val="22"/>
        </w:rPr>
        <w:t>Litigation that Pathways may currently be involved with may be threatened against it or is contemplated to be taken in the</w:t>
      </w:r>
      <w:r w:rsidRPr="49283512" w:rsidR="00BB47FD">
        <w:rPr>
          <w:spacing w:val="-11"/>
          <w:sz w:val="22"/>
          <w:szCs w:val="22"/>
        </w:rPr>
        <w:t xml:space="preserve"> </w:t>
      </w:r>
      <w:r w:rsidRPr="49283512" w:rsidR="00BB47FD">
        <w:rPr>
          <w:sz w:val="22"/>
          <w:szCs w:val="22"/>
        </w:rPr>
        <w:t>future.</w:t>
      </w:r>
    </w:p>
    <w:p w:rsidR="00BB47FD" w:rsidP="49283512" w:rsidRDefault="00BB47FD" w14:paraId="088F6734" w14:textId="77777777">
      <w:pPr>
        <w:pStyle w:val="BodyText"/>
        <w:spacing w:before="3"/>
        <w:ind w:left="269"/>
        <w:rPr>
          <w:sz w:val="22"/>
          <w:szCs w:val="22"/>
        </w:rPr>
      </w:pPr>
    </w:p>
    <w:p w:rsidR="00BB47FD" w:rsidP="49283512" w:rsidRDefault="00BB47FD" w14:paraId="0076D8D0" w14:textId="5A8B053B">
      <w:pPr>
        <w:pStyle w:val="ListParagraph"/>
        <w:widowControl w:val="0"/>
        <w:numPr>
          <w:ilvl w:val="0"/>
          <w:numId w:val="23"/>
        </w:numPr>
        <w:tabs>
          <w:tab w:val="left" w:pos="369"/>
        </w:tabs>
        <w:autoSpaceDE w:val="0"/>
        <w:autoSpaceDN w:val="0"/>
        <w:spacing w:after="0" w:line="240" w:lineRule="auto"/>
        <w:ind w:right="265"/>
        <w:rPr>
          <w:sz w:val="22"/>
          <w:szCs w:val="22"/>
        </w:rPr>
      </w:pPr>
      <w:r w:rsidRPr="49283512" w:rsidR="00BB47FD">
        <w:rPr>
          <w:sz w:val="22"/>
          <w:szCs w:val="22"/>
        </w:rPr>
        <w:t xml:space="preserve">All </w:t>
      </w:r>
      <w:r w:rsidRPr="49283512" w:rsidR="00547632">
        <w:rPr>
          <w:rFonts w:cs="Calibri" w:cstheme="minorAscii"/>
          <w:sz w:val="22"/>
          <w:szCs w:val="22"/>
        </w:rPr>
        <w:t xml:space="preserve">Pathways Alumni Ambassadors </w:t>
      </w:r>
      <w:r w:rsidRPr="49283512" w:rsidR="00BB47FD">
        <w:rPr>
          <w:sz w:val="22"/>
          <w:szCs w:val="22"/>
        </w:rPr>
        <w:t>are required to</w:t>
      </w:r>
      <w:r w:rsidRPr="49283512" w:rsidR="00BB47FD">
        <w:rPr>
          <w:sz w:val="22"/>
          <w:szCs w:val="22"/>
        </w:rPr>
        <w:t xml:space="preserve"> sign a Confidentiality Agreement (Schedule A), attesting to their agreement to safeguard the privacy and confidential information of Pathways </w:t>
      </w:r>
      <w:r w:rsidRPr="49283512" w:rsidR="00BB47FD">
        <w:rPr>
          <w:sz w:val="22"/>
          <w:szCs w:val="22"/>
        </w:rPr>
        <w:t>in accordance with</w:t>
      </w:r>
      <w:r w:rsidRPr="49283512" w:rsidR="00BB47FD">
        <w:rPr>
          <w:sz w:val="22"/>
          <w:szCs w:val="22"/>
        </w:rPr>
        <w:t xml:space="preserve"> the terms of the Confidentiality Agreement.</w:t>
      </w:r>
    </w:p>
    <w:p w:rsidR="00BB47FD" w:rsidP="49283512" w:rsidRDefault="00C32BE1" w14:paraId="6A684966" w14:textId="3C33A779">
      <w:pPr>
        <w:pStyle w:val="ListParagraph"/>
        <w:widowControl w:val="0"/>
        <w:numPr>
          <w:ilvl w:val="0"/>
          <w:numId w:val="23"/>
        </w:numPr>
        <w:tabs>
          <w:tab w:val="left" w:pos="369"/>
        </w:tabs>
        <w:autoSpaceDE w:val="0"/>
        <w:autoSpaceDN w:val="0"/>
        <w:spacing w:before="1" w:after="0" w:line="240" w:lineRule="auto"/>
        <w:ind w:right="318"/>
        <w:rPr>
          <w:sz w:val="22"/>
          <w:szCs w:val="22"/>
        </w:rPr>
      </w:pPr>
      <w:r w:rsidRPr="49283512" w:rsidR="00C32BE1">
        <w:rPr>
          <w:rFonts w:cs="Calibri" w:cstheme="minorAscii"/>
          <w:sz w:val="22"/>
          <w:szCs w:val="22"/>
        </w:rPr>
        <w:t xml:space="preserve">Pathways Alumni Ambassadors </w:t>
      </w:r>
      <w:r w:rsidRPr="49283512" w:rsidR="00BB47FD">
        <w:rPr>
          <w:sz w:val="22"/>
          <w:szCs w:val="22"/>
        </w:rPr>
        <w:t xml:space="preserve">are required to</w:t>
      </w:r>
      <w:r w:rsidRPr="49283512" w:rsidR="00BB47FD">
        <w:rPr>
          <w:sz w:val="22"/>
          <w:szCs w:val="22"/>
        </w:rPr>
        <w:t xml:space="preserve"> direct any inquiries </w:t>
      </w:r>
      <w:r w:rsidRPr="49283512" w:rsidR="00BB47FD">
        <w:rPr>
          <w:spacing w:val="2"/>
          <w:sz w:val="22"/>
          <w:szCs w:val="22"/>
        </w:rPr>
        <w:t xml:space="preserve">in </w:t>
      </w:r>
      <w:r w:rsidRPr="49283512" w:rsidR="00BB47FD">
        <w:rPr>
          <w:sz w:val="22"/>
          <w:szCs w:val="22"/>
        </w:rPr>
        <w:t>relation to the</w:t>
      </w:r>
      <w:r w:rsidRPr="49283512" w:rsidR="00BB47FD">
        <w:rPr>
          <w:spacing w:val="-38"/>
          <w:sz w:val="22"/>
          <w:szCs w:val="22"/>
        </w:rPr>
        <w:t xml:space="preserve"> </w:t>
      </w:r>
      <w:r w:rsidRPr="49283512" w:rsidR="00BB47FD">
        <w:rPr>
          <w:sz w:val="22"/>
          <w:szCs w:val="22"/>
        </w:rPr>
        <w:t>Confidentiality Agreement to</w:t>
      </w:r>
      <w:r w:rsidRPr="49283512" w:rsidR="00C32BE1">
        <w:rPr>
          <w:sz w:val="22"/>
          <w:szCs w:val="22"/>
        </w:rPr>
        <w:t xml:space="preserve"> Pathways Canada staff from the</w:t>
      </w:r>
      <w:r w:rsidRPr="49283512" w:rsidR="00BB47FD">
        <w:rPr>
          <w:sz w:val="22"/>
          <w:szCs w:val="22"/>
        </w:rPr>
        <w:t xml:space="preserve"> Alumni Engagement</w:t>
      </w:r>
      <w:r w:rsidRPr="49283512" w:rsidR="00BB47FD">
        <w:rPr>
          <w:spacing w:val="-4"/>
          <w:sz w:val="22"/>
          <w:szCs w:val="22"/>
        </w:rPr>
        <w:t xml:space="preserve"> </w:t>
      </w:r>
      <w:r w:rsidRPr="49283512" w:rsidR="00C32BE1">
        <w:rPr>
          <w:sz w:val="22"/>
          <w:szCs w:val="22"/>
        </w:rPr>
        <w:t>team</w:t>
      </w:r>
      <w:r w:rsidRPr="49283512" w:rsidR="00BB47FD">
        <w:rPr>
          <w:sz w:val="22"/>
          <w:szCs w:val="22"/>
        </w:rPr>
        <w:t>.</w:t>
      </w:r>
    </w:p>
    <w:p w:rsidR="00BB47FD" w:rsidP="49283512" w:rsidRDefault="00BB47FD" w14:paraId="75F88592" w14:textId="77777777">
      <w:pPr>
        <w:rPr>
          <w:rFonts w:cs="Calibri" w:cstheme="minorAscii"/>
          <w:b w:val="1"/>
          <w:bCs w:val="1"/>
          <w:sz w:val="22"/>
          <w:szCs w:val="22"/>
        </w:rPr>
      </w:pPr>
    </w:p>
    <w:p w:rsidRPr="009322BE" w:rsidR="00CA100C" w:rsidP="009322BE" w:rsidRDefault="00CB267F" w14:paraId="0961FD05" w14:textId="2CC1BC14">
      <w:pPr>
        <w:rPr>
          <w:rFonts w:cstheme="minorHAnsi"/>
          <w:b/>
          <w:bCs/>
        </w:rPr>
      </w:pPr>
      <w:r>
        <w:rPr>
          <w:rFonts w:cstheme="minorHAnsi"/>
          <w:b/>
          <w:bCs/>
        </w:rPr>
        <w:t>1</w:t>
      </w:r>
      <w:r w:rsidR="00671A0C">
        <w:rPr>
          <w:rFonts w:cstheme="minorHAnsi"/>
          <w:b/>
          <w:bCs/>
        </w:rPr>
        <w:t>7</w:t>
      </w:r>
      <w:r>
        <w:rPr>
          <w:rFonts w:cstheme="minorHAnsi"/>
          <w:b/>
          <w:bCs/>
        </w:rPr>
        <w:t xml:space="preserve">. </w:t>
      </w:r>
      <w:r w:rsidRPr="00EF48A6" w:rsidR="008D5D7A">
        <w:rPr>
          <w:rFonts w:cstheme="minorHAnsi"/>
          <w:b/>
          <w:bCs/>
        </w:rPr>
        <w:t>TERMINATION</w:t>
      </w:r>
      <w:r w:rsidR="009322BE">
        <w:rPr>
          <w:rFonts w:cstheme="minorHAnsi"/>
          <w:b/>
          <w:bCs/>
        </w:rPr>
        <w:t xml:space="preserve"> AND OFFBOARDING</w:t>
      </w:r>
    </w:p>
    <w:p w:rsidRPr="00FE56B1" w:rsidR="008B29CB" w:rsidP="49283512" w:rsidRDefault="000201AA" w14:paraId="4B660515" w14:textId="7E9F07A4">
      <w:pPr>
        <w:rPr>
          <w:rFonts w:cs="Calibri" w:cstheme="minorAscii"/>
        </w:rPr>
      </w:pPr>
      <w:r w:rsidRPr="49283512" w:rsidR="000201AA">
        <w:rPr>
          <w:rFonts w:cs="Calibri" w:cstheme="minorAscii"/>
        </w:rPr>
        <w:t>For this term of reference</w:t>
      </w:r>
      <w:r w:rsidRPr="49283512" w:rsidR="448BE87A">
        <w:rPr>
          <w:rFonts w:cs="Calibri" w:cstheme="minorAscii"/>
        </w:rPr>
        <w:t>,</w:t>
      </w:r>
      <w:r w:rsidRPr="49283512" w:rsidR="000201AA">
        <w:rPr>
          <w:rFonts w:cs="Calibri" w:cstheme="minorAscii"/>
        </w:rPr>
        <w:t xml:space="preserve"> termination is defined as: the official termination of the Pathways Alumni </w:t>
      </w:r>
      <w:r w:rsidRPr="49283512" w:rsidR="000201AA">
        <w:rPr>
          <w:rFonts w:cs="Calibri" w:cstheme="minorAscii"/>
        </w:rPr>
        <w:t xml:space="preserve">Ambassador and relieved of all associated duties. </w:t>
      </w:r>
      <w:r w:rsidRPr="49283512" w:rsidR="002D3B34">
        <w:rPr>
          <w:rFonts w:cs="Calibri" w:cstheme="minorAscii"/>
        </w:rPr>
        <w:t xml:space="preserve">There are three ways in which a </w:t>
      </w:r>
      <w:r w:rsidRPr="49283512" w:rsidR="008B29CB">
        <w:rPr>
          <w:rFonts w:cs="Calibri" w:cstheme="minorAscii"/>
        </w:rPr>
        <w:t>Pathways</w:t>
      </w:r>
      <w:r w:rsidRPr="49283512" w:rsidR="002D3B34">
        <w:rPr>
          <w:rFonts w:cs="Calibri" w:cstheme="minorAscii"/>
        </w:rPr>
        <w:t xml:space="preserve"> Alumni Ambassador can </w:t>
      </w:r>
      <w:r w:rsidRPr="49283512" w:rsidR="008B29CB">
        <w:rPr>
          <w:rFonts w:cs="Calibri" w:cstheme="minorAscii"/>
        </w:rPr>
        <w:t xml:space="preserve">end their volunteering with </w:t>
      </w:r>
      <w:r w:rsidRPr="49283512" w:rsidR="00BD62BD">
        <w:rPr>
          <w:rFonts w:cs="Calibri" w:cstheme="minorAscii"/>
        </w:rPr>
        <w:t>Pathways</w:t>
      </w:r>
      <w:r w:rsidRPr="49283512" w:rsidR="00BD62BD">
        <w:rPr>
          <w:rFonts w:cs="Calibri" w:cstheme="minorAscii"/>
        </w:rPr>
        <w:t xml:space="preserve"> </w:t>
      </w:r>
      <w:r w:rsidRPr="49283512" w:rsidR="008B29CB">
        <w:rPr>
          <w:rFonts w:cs="Calibri" w:cstheme="minorAscii"/>
        </w:rPr>
        <w:t>Canada as a P</w:t>
      </w:r>
      <w:r w:rsidRPr="49283512" w:rsidR="0331AB40">
        <w:rPr>
          <w:rFonts w:cs="Calibri" w:cstheme="minorAscii"/>
        </w:rPr>
        <w:t>AA</w:t>
      </w:r>
      <w:r w:rsidRPr="49283512" w:rsidR="008B29CB">
        <w:rPr>
          <w:rFonts w:cs="Calibri" w:cstheme="minorAscii"/>
        </w:rPr>
        <w:t>.</w:t>
      </w:r>
    </w:p>
    <w:p w:rsidRPr="00FE56B1" w:rsidR="000C3C4F" w:rsidP="49283512" w:rsidRDefault="009A50C8" w14:paraId="1F93BF38" w14:textId="37FE7899">
      <w:pPr>
        <w:pStyle w:val="ListParagraph"/>
        <w:numPr>
          <w:ilvl w:val="0"/>
          <w:numId w:val="20"/>
        </w:numPr>
        <w:rPr>
          <w:rFonts w:cs="Calibri" w:cstheme="minorAscii"/>
        </w:rPr>
      </w:pPr>
      <w:r w:rsidRPr="49283512" w:rsidR="009A50C8">
        <w:rPr>
          <w:rFonts w:cs="Calibri" w:cstheme="minorAscii"/>
          <w:b w:val="1"/>
          <w:bCs w:val="1"/>
        </w:rPr>
        <w:t xml:space="preserve">End of </w:t>
      </w:r>
      <w:r w:rsidRPr="49283512" w:rsidR="000C3C4F">
        <w:rPr>
          <w:rFonts w:cs="Calibri" w:cstheme="minorAscii"/>
          <w:b w:val="1"/>
          <w:bCs w:val="1"/>
        </w:rPr>
        <w:t xml:space="preserve">the </w:t>
      </w:r>
      <w:r w:rsidRPr="49283512" w:rsidR="009A50C8">
        <w:rPr>
          <w:rFonts w:cs="Calibri" w:cstheme="minorAscii"/>
          <w:b w:val="1"/>
          <w:bCs w:val="1"/>
        </w:rPr>
        <w:t>term</w:t>
      </w:r>
      <w:r w:rsidRPr="49283512" w:rsidR="009A50C8">
        <w:rPr>
          <w:rFonts w:cs="Calibri" w:cstheme="minorAscii"/>
        </w:rPr>
        <w:t xml:space="preserve">: the </w:t>
      </w:r>
      <w:r w:rsidRPr="49283512" w:rsidR="00BD62BD">
        <w:rPr>
          <w:rFonts w:cs="Calibri" w:cstheme="minorAscii"/>
        </w:rPr>
        <w:t>P</w:t>
      </w:r>
      <w:r w:rsidRPr="49283512" w:rsidR="07D87878">
        <w:rPr>
          <w:rFonts w:cs="Calibri" w:cstheme="minorAscii"/>
        </w:rPr>
        <w:t>AA</w:t>
      </w:r>
      <w:r w:rsidRPr="49283512" w:rsidR="009A50C8">
        <w:rPr>
          <w:rFonts w:cs="Calibri" w:cstheme="minorAscii"/>
        </w:rPr>
        <w:t xml:space="preserve"> term has been completed.</w:t>
      </w:r>
    </w:p>
    <w:p w:rsidRPr="00FE56B1" w:rsidR="000C3C4F" w:rsidP="000C3C4F" w:rsidRDefault="000C3C4F" w14:paraId="58E43247" w14:textId="77777777">
      <w:pPr>
        <w:pStyle w:val="ListParagraph"/>
        <w:rPr>
          <w:rFonts w:cstheme="minorHAnsi"/>
        </w:rPr>
      </w:pPr>
    </w:p>
    <w:p w:rsidRPr="00FE56B1" w:rsidR="00FE56B1" w:rsidP="0FF0E2E1" w:rsidRDefault="00CA100C" w14:paraId="79EFB7CB" w14:textId="09A754E7">
      <w:pPr>
        <w:pStyle w:val="ListParagraph"/>
        <w:numPr>
          <w:ilvl w:val="0"/>
          <w:numId w:val="20"/>
        </w:numPr>
        <w:rPr>
          <w:rFonts w:cs="Calibri" w:cstheme="minorAscii"/>
        </w:rPr>
      </w:pPr>
      <w:r w:rsidRPr="49283512" w:rsidR="00CA100C">
        <w:rPr>
          <w:rFonts w:cs="Calibri" w:cstheme="minorAscii"/>
          <w:b w:val="1"/>
          <w:bCs w:val="1"/>
        </w:rPr>
        <w:t>Resignation</w:t>
      </w:r>
      <w:r w:rsidRPr="49283512" w:rsidR="000C3C4F">
        <w:rPr>
          <w:rFonts w:cs="Calibri" w:cstheme="minorAscii"/>
          <w:b w:val="1"/>
          <w:bCs w:val="1"/>
        </w:rPr>
        <w:t>:</w:t>
      </w:r>
      <w:r w:rsidRPr="49283512" w:rsidR="000C3C4F">
        <w:rPr>
          <w:rFonts w:cs="Calibri" w:cstheme="minorAscii"/>
          <w:b w:val="0"/>
          <w:bCs w:val="0"/>
        </w:rPr>
        <w:t xml:space="preserve"> </w:t>
      </w:r>
      <w:r w:rsidRPr="49283512" w:rsidR="00BD62BD">
        <w:rPr>
          <w:rFonts w:cs="Calibri" w:cstheme="minorAscii"/>
          <w:b w:val="0"/>
          <w:bCs w:val="0"/>
        </w:rPr>
        <w:t xml:space="preserve">The </w:t>
      </w:r>
      <w:r w:rsidRPr="49283512" w:rsidR="000C3C4F">
        <w:rPr>
          <w:rFonts w:cs="Calibri" w:cstheme="minorAscii"/>
        </w:rPr>
        <w:t xml:space="preserve">Ambassador chooses </w:t>
      </w:r>
      <w:r w:rsidRPr="49283512" w:rsidR="00CA100C">
        <w:rPr>
          <w:rFonts w:cs="Calibri" w:cstheme="minorAscii"/>
        </w:rPr>
        <w:t xml:space="preserve">to </w:t>
      </w:r>
      <w:r w:rsidRPr="49283512" w:rsidR="000C3C4F">
        <w:rPr>
          <w:rFonts w:cs="Calibri" w:cstheme="minorAscii"/>
        </w:rPr>
        <w:t xml:space="preserve">voluntarily </w:t>
      </w:r>
      <w:r w:rsidRPr="49283512" w:rsidR="00CA100C">
        <w:rPr>
          <w:rFonts w:cs="Calibri" w:cstheme="minorAscii"/>
        </w:rPr>
        <w:t xml:space="preserve">resign from </w:t>
      </w:r>
      <w:r w:rsidRPr="49283512" w:rsidR="000C3C4F">
        <w:rPr>
          <w:rFonts w:cs="Calibri" w:cstheme="minorAscii"/>
        </w:rPr>
        <w:t xml:space="preserve">the </w:t>
      </w:r>
      <w:r w:rsidRPr="49283512" w:rsidR="00FE56B1">
        <w:rPr>
          <w:rFonts w:cs="Calibri" w:cstheme="minorAscii"/>
        </w:rPr>
        <w:t>Pathways Ambassador role prior to the end of their term. The P</w:t>
      </w:r>
      <w:r w:rsidRPr="49283512" w:rsidR="2C33EF85">
        <w:rPr>
          <w:rFonts w:cs="Calibri" w:cstheme="minorAscii"/>
        </w:rPr>
        <w:t>AA</w:t>
      </w:r>
      <w:r w:rsidRPr="49283512" w:rsidR="00CA100C">
        <w:rPr>
          <w:rFonts w:cs="Calibri" w:cstheme="minorAscii"/>
        </w:rPr>
        <w:t xml:space="preserve"> must provide </w:t>
      </w:r>
      <w:r w:rsidRPr="49283512" w:rsidR="00BD62BD">
        <w:rPr>
          <w:rFonts w:cs="Calibri" w:cstheme="minorAscii"/>
        </w:rPr>
        <w:t xml:space="preserve">Pathways Canada with a </w:t>
      </w:r>
      <w:r w:rsidRPr="49283512" w:rsidR="00922E38">
        <w:rPr>
          <w:rFonts w:cs="Calibri" w:cstheme="minorAscii"/>
        </w:rPr>
        <w:t xml:space="preserve">written </w:t>
      </w:r>
      <w:r w:rsidRPr="49283512" w:rsidR="00CA100C">
        <w:rPr>
          <w:rFonts w:cs="Calibri" w:cstheme="minorAscii"/>
        </w:rPr>
        <w:t>resignation</w:t>
      </w:r>
      <w:r w:rsidRPr="49283512" w:rsidR="00922E38">
        <w:rPr>
          <w:rFonts w:cs="Calibri" w:cstheme="minorAscii"/>
        </w:rPr>
        <w:t xml:space="preserve"> as soon as the decision</w:t>
      </w:r>
      <w:r w:rsidRPr="49283512" w:rsidR="00FE56B1">
        <w:rPr>
          <w:rFonts w:cs="Calibri" w:cstheme="minorAscii"/>
        </w:rPr>
        <w:t xml:space="preserve"> is made. The notice should include</w:t>
      </w:r>
      <w:r w:rsidRPr="49283512" w:rsidR="00922E38">
        <w:rPr>
          <w:rFonts w:cs="Calibri" w:cstheme="minorAscii"/>
        </w:rPr>
        <w:t xml:space="preserve"> the effective date and provide </w:t>
      </w:r>
      <w:r w:rsidRPr="49283512" w:rsidR="00FC5C1C">
        <w:rPr>
          <w:rFonts w:cs="Calibri" w:cstheme="minorAscii"/>
        </w:rPr>
        <w:t>a list of any pending tasks</w:t>
      </w:r>
      <w:r w:rsidRPr="49283512" w:rsidR="00CA100C">
        <w:rPr>
          <w:rFonts w:cs="Calibri" w:cstheme="minorAscii"/>
        </w:rPr>
        <w:t xml:space="preserve">. </w:t>
      </w:r>
    </w:p>
    <w:p w:rsidRPr="00A837DA" w:rsidR="00FE56B1" w:rsidP="00FE56B1" w:rsidRDefault="00FE56B1" w14:paraId="7C6ACDD8" w14:textId="77777777">
      <w:pPr>
        <w:pStyle w:val="ListParagraph"/>
        <w:rPr>
          <w:rFonts w:cstheme="minorHAnsi"/>
          <w:b/>
          <w:bCs/>
        </w:rPr>
      </w:pPr>
    </w:p>
    <w:p w:rsidRPr="00A837DA" w:rsidR="00B502FD" w:rsidP="49283512" w:rsidRDefault="0086069E" w14:paraId="3E3331D9" w14:textId="674BDC85">
      <w:pPr>
        <w:pStyle w:val="ListParagraph"/>
        <w:numPr>
          <w:ilvl w:val="0"/>
          <w:numId w:val="20"/>
        </w:numPr>
        <w:rPr>
          <w:rFonts w:cs="Calibri" w:cstheme="minorAscii"/>
        </w:rPr>
      </w:pPr>
      <w:r w:rsidRPr="49283512" w:rsidR="0086069E">
        <w:rPr>
          <w:rFonts w:cs="Calibri" w:cstheme="minorAscii"/>
          <w:b w:val="1"/>
          <w:bCs w:val="1"/>
        </w:rPr>
        <w:t>Termination of</w:t>
      </w:r>
      <w:r w:rsidRPr="49283512" w:rsidR="00CA100C">
        <w:rPr>
          <w:rFonts w:cs="Calibri" w:cstheme="minorAscii"/>
          <w:b w:val="1"/>
          <w:bCs w:val="1"/>
        </w:rPr>
        <w:t xml:space="preserve"> </w:t>
      </w:r>
      <w:r w:rsidRPr="49283512" w:rsidR="00FE56B1">
        <w:rPr>
          <w:rFonts w:cs="Calibri" w:cstheme="minorAscii"/>
          <w:b w:val="1"/>
          <w:bCs w:val="1"/>
        </w:rPr>
        <w:t xml:space="preserve">Volunteer </w:t>
      </w:r>
      <w:r w:rsidRPr="49283512" w:rsidR="00CA100C">
        <w:rPr>
          <w:rFonts w:cs="Calibri" w:cstheme="minorAscii"/>
          <w:b w:val="1"/>
          <w:bCs w:val="1"/>
        </w:rPr>
        <w:t xml:space="preserve">Position </w:t>
      </w:r>
      <w:r w:rsidRPr="49283512" w:rsidR="0086069E">
        <w:rPr>
          <w:rFonts w:cs="Calibri" w:cstheme="minorAscii"/>
          <w:b w:val="1"/>
          <w:bCs w:val="1"/>
        </w:rPr>
        <w:t>– With Cause</w:t>
      </w:r>
      <w:r w:rsidRPr="49283512" w:rsidR="00FE56B1">
        <w:rPr>
          <w:rFonts w:cs="Calibri" w:cstheme="minorAscii"/>
          <w:b w:val="1"/>
          <w:bCs w:val="1"/>
        </w:rPr>
        <w:t xml:space="preserve"> by Pathways Canada</w:t>
      </w:r>
      <w:r w:rsidRPr="49283512" w:rsidR="0086069E">
        <w:rPr>
          <w:rFonts w:cs="Calibri" w:cstheme="minorAscii"/>
          <w:b w:val="0"/>
          <w:bCs w:val="0"/>
        </w:rPr>
        <w:t xml:space="preserve">: </w:t>
      </w:r>
      <w:r w:rsidRPr="49283512" w:rsidR="00083304">
        <w:rPr>
          <w:rFonts w:cs="Calibri" w:cstheme="minorAscii"/>
          <w:b w:val="0"/>
          <w:bCs w:val="0"/>
        </w:rPr>
        <w:t xml:space="preserve">this kind of </w:t>
      </w:r>
      <w:r w:rsidRPr="49283512" w:rsidR="00952FB9">
        <w:rPr>
          <w:rFonts w:cs="Calibri" w:cstheme="minorAscii"/>
          <w:b w:val="0"/>
          <w:bCs w:val="0"/>
        </w:rPr>
        <w:t xml:space="preserve">termination can happen if </w:t>
      </w:r>
      <w:r w:rsidRPr="49283512" w:rsidR="00FE56B1">
        <w:rPr>
          <w:rFonts w:cs="Calibri" w:cstheme="minorAscii"/>
          <w:b w:val="0"/>
          <w:bCs w:val="0"/>
        </w:rPr>
        <w:t>u</w:t>
      </w:r>
      <w:r w:rsidRPr="49283512" w:rsidR="00DF1E8F">
        <w:rPr>
          <w:rFonts w:cs="Calibri" w:cstheme="minorAscii"/>
        </w:rPr>
        <w:t>nsatisfactory performance of responsibilities and tasks</w:t>
      </w:r>
      <w:r w:rsidRPr="49283512" w:rsidR="00B502FD">
        <w:rPr>
          <w:rFonts w:cs="Calibri" w:cstheme="minorAscii"/>
        </w:rPr>
        <w:t xml:space="preserve"> within the stipulated </w:t>
      </w:r>
      <w:r w:rsidRPr="49283512" w:rsidR="00B502FD">
        <w:rPr>
          <w:rFonts w:cs="Calibri" w:cstheme="minorAscii"/>
        </w:rPr>
        <w:t>timeframe</w:t>
      </w:r>
      <w:r w:rsidRPr="49283512" w:rsidR="00B502FD">
        <w:rPr>
          <w:rFonts w:cs="Calibri" w:cstheme="minorAscii"/>
        </w:rPr>
        <w:t xml:space="preserve"> (as outlined in sections 3, 4) as well as indicators of inactivity (e.g. lack of </w:t>
      </w:r>
      <w:r w:rsidRPr="49283512" w:rsidR="00FE56B1">
        <w:rPr>
          <w:rFonts w:cs="Calibri" w:cstheme="minorAscii"/>
        </w:rPr>
        <w:t>response)</w:t>
      </w:r>
      <w:r w:rsidRPr="49283512" w:rsidR="00952FB9">
        <w:rPr>
          <w:rFonts w:cs="Calibri" w:cstheme="minorAscii"/>
        </w:rPr>
        <w:t xml:space="preserve">. </w:t>
      </w:r>
      <w:r w:rsidRPr="49283512" w:rsidR="00FE56B1">
        <w:rPr>
          <w:rFonts w:cs="Calibri" w:cstheme="minorAscii"/>
        </w:rPr>
        <w:t xml:space="preserve"> </w:t>
      </w:r>
      <w:r w:rsidRPr="49283512" w:rsidR="00952FB9">
        <w:rPr>
          <w:rFonts w:cs="Calibri" w:cstheme="minorAscii"/>
        </w:rPr>
        <w:t>T</w:t>
      </w:r>
      <w:r w:rsidRPr="49283512" w:rsidR="00DF1E8F">
        <w:rPr>
          <w:rFonts w:cs="Calibri" w:cstheme="minorAscii"/>
        </w:rPr>
        <w:t>ermination</w:t>
      </w:r>
      <w:r w:rsidRPr="49283512" w:rsidR="00952FB9">
        <w:rPr>
          <w:rFonts w:cs="Calibri" w:cstheme="minorAscii"/>
        </w:rPr>
        <w:t xml:space="preserve"> might happen</w:t>
      </w:r>
      <w:r w:rsidRPr="49283512" w:rsidR="00DF1E8F">
        <w:rPr>
          <w:rFonts w:cs="Calibri" w:cstheme="minorAscii"/>
        </w:rPr>
        <w:t xml:space="preserve"> </w:t>
      </w:r>
      <w:r w:rsidRPr="49283512" w:rsidR="002D0DA7">
        <w:rPr>
          <w:rFonts w:cs="Calibri" w:cstheme="minorAscii"/>
        </w:rPr>
        <w:t xml:space="preserve">after </w:t>
      </w:r>
      <w:r w:rsidRPr="49283512" w:rsidR="00DF1E8F">
        <w:rPr>
          <w:rFonts w:cs="Calibri" w:cstheme="minorAscii"/>
        </w:rPr>
        <w:t>careful consideration</w:t>
      </w:r>
      <w:r w:rsidRPr="49283512" w:rsidR="002D0DA7">
        <w:rPr>
          <w:rFonts w:cs="Calibri" w:cstheme="minorAscii"/>
        </w:rPr>
        <w:t xml:space="preserve"> </w:t>
      </w:r>
      <w:r w:rsidRPr="49283512" w:rsidR="00952FB9">
        <w:rPr>
          <w:rFonts w:cs="Calibri" w:cstheme="minorAscii"/>
        </w:rPr>
        <w:t xml:space="preserve">and after proper </w:t>
      </w:r>
      <w:r w:rsidRPr="49283512" w:rsidR="00BD62BD">
        <w:rPr>
          <w:rFonts w:cs="Calibri" w:cstheme="minorAscii"/>
        </w:rPr>
        <w:t>follow-up</w:t>
      </w:r>
      <w:r w:rsidRPr="49283512" w:rsidR="00952FB9">
        <w:rPr>
          <w:rFonts w:cs="Calibri" w:cstheme="minorAscii"/>
        </w:rPr>
        <w:t xml:space="preserve"> and </w:t>
      </w:r>
      <w:r w:rsidRPr="49283512" w:rsidR="00083304">
        <w:rPr>
          <w:rFonts w:cs="Calibri" w:cstheme="minorAscii"/>
        </w:rPr>
        <w:t>warning</w:t>
      </w:r>
      <w:r w:rsidRPr="49283512" w:rsidR="00D5575D">
        <w:rPr>
          <w:rFonts w:cs="Calibri" w:cstheme="minorAscii"/>
        </w:rPr>
        <w:t xml:space="preserve">. Immediate termination </w:t>
      </w:r>
      <w:r w:rsidRPr="49283512" w:rsidR="00A837DA">
        <w:rPr>
          <w:rFonts w:cs="Calibri" w:cstheme="minorAscii"/>
        </w:rPr>
        <w:t>might</w:t>
      </w:r>
      <w:r w:rsidRPr="49283512" w:rsidR="00D5575D">
        <w:rPr>
          <w:rFonts w:cs="Calibri" w:cstheme="minorAscii"/>
        </w:rPr>
        <w:t xml:space="preserve"> </w:t>
      </w:r>
      <w:r w:rsidRPr="49283512" w:rsidR="00083304">
        <w:rPr>
          <w:rFonts w:cs="Calibri" w:cstheme="minorAscii"/>
        </w:rPr>
        <w:t>happen</w:t>
      </w:r>
      <w:r w:rsidRPr="49283512" w:rsidR="00D5575D">
        <w:rPr>
          <w:rFonts w:cs="Calibri" w:cstheme="minorAscii"/>
        </w:rPr>
        <w:t xml:space="preserve"> if the </w:t>
      </w:r>
      <w:r w:rsidRPr="49283512" w:rsidR="00083304">
        <w:rPr>
          <w:rFonts w:cs="Calibri" w:cstheme="minorAscii"/>
        </w:rPr>
        <w:t xml:space="preserve">Pathways Alumni Ambassador engages </w:t>
      </w:r>
      <w:r w:rsidRPr="49283512" w:rsidR="00BD62BD">
        <w:rPr>
          <w:rFonts w:cs="Calibri" w:cstheme="minorAscii"/>
        </w:rPr>
        <w:t xml:space="preserve">in </w:t>
      </w:r>
      <w:r w:rsidRPr="49283512" w:rsidR="00083304">
        <w:rPr>
          <w:rFonts w:cs="Calibri" w:cstheme="minorAscii"/>
        </w:rPr>
        <w:t>any activity that might be damaging the image of the Pathways Alumni Network and Pathway</w:t>
      </w:r>
      <w:r w:rsidRPr="49283512" w:rsidR="2942BCDC">
        <w:rPr>
          <w:rFonts w:cs="Calibri" w:cstheme="minorAscii"/>
        </w:rPr>
        <w:t>s</w:t>
      </w:r>
      <w:r w:rsidRPr="49283512" w:rsidR="00083304">
        <w:rPr>
          <w:rFonts w:cs="Calibri" w:cstheme="minorAscii"/>
        </w:rPr>
        <w:t xml:space="preserve"> Canada. </w:t>
      </w:r>
    </w:p>
    <w:p w:rsidRPr="00A837DA" w:rsidR="00CA100C" w:rsidP="00A837DA" w:rsidRDefault="00AB79C0" w14:paraId="2B4DBC3B" w14:textId="0BDC9349">
      <w:pPr>
        <w:rPr>
          <w:rFonts w:cstheme="minorHAnsi"/>
        </w:rPr>
      </w:pPr>
      <w:r w:rsidRPr="00A837DA">
        <w:rPr>
          <w:rFonts w:cstheme="minorHAnsi"/>
        </w:rPr>
        <w:t xml:space="preserve">In the event of </w:t>
      </w:r>
      <w:r w:rsidRPr="00A837DA" w:rsidR="00B502FD">
        <w:rPr>
          <w:rFonts w:cstheme="minorHAnsi"/>
        </w:rPr>
        <w:t xml:space="preserve">resignation or </w:t>
      </w:r>
      <w:r w:rsidRPr="00A837DA">
        <w:rPr>
          <w:rFonts w:cstheme="minorHAnsi"/>
        </w:rPr>
        <w:t>termination, the Pathways Alumni Ambassador agrees to return any materials, documents, or resources belonging to Pathways Canada and cease representing themselves as a</w:t>
      </w:r>
      <w:r w:rsidRPr="00A837DA" w:rsidR="00A837DA">
        <w:rPr>
          <w:rFonts w:cstheme="minorHAnsi"/>
        </w:rPr>
        <w:t xml:space="preserve"> Pathways </w:t>
      </w:r>
      <w:r w:rsidRPr="00A837DA">
        <w:rPr>
          <w:rFonts w:cstheme="minorHAnsi"/>
        </w:rPr>
        <w:t>Alumni Ambassador immediately</w:t>
      </w:r>
      <w:r w:rsidRPr="00A837DA" w:rsidR="00B502FD">
        <w:rPr>
          <w:rFonts w:cstheme="minorHAnsi"/>
        </w:rPr>
        <w:t xml:space="preserve">. </w:t>
      </w:r>
    </w:p>
    <w:p w:rsidRPr="00836E7E" w:rsidR="00D02338" w:rsidP="00A837DA" w:rsidRDefault="00DF1E8F" w14:paraId="47C46CA6" w14:textId="7CD83952">
      <w:pPr>
        <w:rPr>
          <w:rFonts w:cstheme="minorHAnsi"/>
        </w:rPr>
      </w:pPr>
      <w:r w:rsidRPr="0FF0E2E1" w:rsidR="00DF1E8F">
        <w:rPr>
          <w:rFonts w:cs="Calibri" w:cstheme="minorAscii"/>
        </w:rPr>
        <w:t xml:space="preserve">Upon </w:t>
      </w:r>
      <w:r w:rsidRPr="0FF0E2E1" w:rsidR="00CA100C">
        <w:rPr>
          <w:rFonts w:cs="Calibri" w:cstheme="minorAscii"/>
        </w:rPr>
        <w:t xml:space="preserve">resignation or </w:t>
      </w:r>
      <w:r w:rsidRPr="0FF0E2E1" w:rsidR="00DF1E8F">
        <w:rPr>
          <w:rFonts w:cs="Calibri" w:cstheme="minorAscii"/>
        </w:rPr>
        <w:t xml:space="preserve">termination, Pathways Alumni </w:t>
      </w:r>
      <w:r w:rsidRPr="0FF0E2E1" w:rsidR="00BD62BD">
        <w:rPr>
          <w:rFonts w:cs="Calibri" w:cstheme="minorAscii"/>
        </w:rPr>
        <w:t>Ambassadors</w:t>
      </w:r>
      <w:r w:rsidRPr="0FF0E2E1" w:rsidR="00BD62BD">
        <w:rPr>
          <w:rFonts w:cs="Calibri" w:cstheme="minorAscii"/>
        </w:rPr>
        <w:t xml:space="preserve"> </w:t>
      </w:r>
      <w:r w:rsidRPr="0FF0E2E1" w:rsidR="007F1ADE">
        <w:rPr>
          <w:rFonts w:cs="Calibri" w:cstheme="minorAscii"/>
        </w:rPr>
        <w:t xml:space="preserve">are </w:t>
      </w:r>
      <w:r w:rsidRPr="0FF0E2E1" w:rsidR="00EB7B91">
        <w:rPr>
          <w:rFonts w:cs="Calibri" w:cstheme="minorAscii"/>
        </w:rPr>
        <w:t>encouraged to</w:t>
      </w:r>
      <w:r w:rsidRPr="0FF0E2E1" w:rsidR="00DF1E8F">
        <w:rPr>
          <w:rFonts w:cs="Calibri" w:cstheme="minorAscii"/>
        </w:rPr>
        <w:t xml:space="preserve"> provide feedback and insights about their experience</w:t>
      </w:r>
      <w:r w:rsidRPr="0FF0E2E1" w:rsidR="00836E7E">
        <w:rPr>
          <w:rFonts w:cs="Calibri" w:cstheme="minorAscii"/>
        </w:rPr>
        <w:t xml:space="preserve"> and</w:t>
      </w:r>
      <w:r w:rsidRPr="0FF0E2E1" w:rsidR="00EB7B91">
        <w:rPr>
          <w:rFonts w:cs="Calibri" w:cstheme="minorAscii"/>
        </w:rPr>
        <w:t xml:space="preserve"> share ideas for improvements</w:t>
      </w:r>
      <w:r w:rsidRPr="0FF0E2E1" w:rsidR="00DF1E8F">
        <w:rPr>
          <w:rFonts w:cs="Calibri" w:cstheme="minorAscii"/>
        </w:rPr>
        <w:t xml:space="preserve">. </w:t>
      </w:r>
    </w:p>
    <w:p w:rsidRPr="000B66CB" w:rsidR="008D5D7A" w:rsidP="008D5D7A" w:rsidRDefault="008D5D7A" w14:paraId="385ED4D9" w14:textId="48D72F3C">
      <w:pPr>
        <w:rPr>
          <w:rFonts w:cstheme="minorHAnsi"/>
          <w:b/>
          <w:bCs/>
        </w:rPr>
      </w:pPr>
      <w:r w:rsidRPr="000B66CB">
        <w:rPr>
          <w:rFonts w:cstheme="minorHAnsi"/>
          <w:b/>
          <w:bCs/>
        </w:rPr>
        <w:t>1</w:t>
      </w:r>
      <w:r w:rsidR="000B66CB">
        <w:rPr>
          <w:rFonts w:cstheme="minorHAnsi"/>
          <w:b/>
          <w:bCs/>
        </w:rPr>
        <w:t>8</w:t>
      </w:r>
      <w:r w:rsidRPr="000B66CB">
        <w:rPr>
          <w:rFonts w:cstheme="minorHAnsi"/>
          <w:b/>
          <w:bCs/>
        </w:rPr>
        <w:t>. SIGNATURE</w:t>
      </w:r>
    </w:p>
    <w:p w:rsidRPr="00CF6987" w:rsidR="00620E11" w:rsidP="009D38AF" w:rsidRDefault="000B66CB" w14:paraId="44BE4E6C" w14:textId="51BCD68D">
      <w:pPr>
        <w:pStyle w:val="BodyText"/>
        <w:ind w:left="100"/>
        <w:rPr>
          <w:rFonts w:asciiTheme="minorHAnsi" w:hAnsiTheme="minorHAnsi" w:cstheme="minorHAnsi"/>
          <w:sz w:val="22"/>
          <w:szCs w:val="22"/>
        </w:rPr>
      </w:pPr>
      <w:r w:rsidRPr="00CF6987">
        <w:rPr>
          <w:rFonts w:asciiTheme="minorHAnsi" w:hAnsiTheme="minorHAnsi" w:cstheme="minorHAnsi"/>
          <w:sz w:val="22"/>
          <w:szCs w:val="22"/>
        </w:rPr>
        <w:t>I confirm that I have read and understood the contents of the ‘Pathways Canada Alumni Ambassadors Terms of Reference.’</w:t>
      </w:r>
      <w:r w:rsidRPr="00CF6987" w:rsidR="009D38AF">
        <w:rPr>
          <w:rFonts w:asciiTheme="minorHAnsi" w:hAnsiTheme="minorHAnsi" w:cstheme="minorHAnsi"/>
          <w:sz w:val="22"/>
          <w:szCs w:val="22"/>
        </w:rPr>
        <w:t xml:space="preserve"> </w:t>
      </w:r>
      <w:r w:rsidRPr="00CF6987" w:rsidR="00AB79C0">
        <w:rPr>
          <w:rFonts w:asciiTheme="minorHAnsi" w:hAnsiTheme="minorHAnsi" w:cstheme="minorHAnsi"/>
          <w:sz w:val="22"/>
          <w:szCs w:val="22"/>
        </w:rPr>
        <w:t xml:space="preserve">By affixing my signature below, I willingly and voluntarily agree to comply with the terms, conditions, and responsibilities outlined herein. I commit to fulfilling my obligations in accordance with the stipulations set forth in this document. </w:t>
      </w:r>
    </w:p>
    <w:p w:rsidR="00CF6987" w:rsidP="00CF6987" w:rsidRDefault="00CF6987" w14:paraId="3542A56B" w14:textId="77777777">
      <w:pPr>
        <w:pStyle w:val="Heading1"/>
        <w:ind w:left="0"/>
        <w:rPr>
          <w:rFonts w:asciiTheme="minorHAnsi" w:hAnsiTheme="minorHAnsi" w:cstheme="minorHAnsi"/>
          <w:sz w:val="22"/>
          <w:szCs w:val="22"/>
        </w:rPr>
      </w:pPr>
    </w:p>
    <w:p w:rsidRPr="00CF6987" w:rsidR="008E64F3" w:rsidP="00CF6987" w:rsidRDefault="008E64F3" w14:paraId="78D61C0B" w14:textId="65A2E546">
      <w:pPr>
        <w:pStyle w:val="Heading1"/>
        <w:ind w:left="0"/>
        <w:rPr>
          <w:rFonts w:asciiTheme="minorHAnsi" w:hAnsiTheme="minorHAnsi" w:cstheme="minorHAnsi"/>
          <w:sz w:val="22"/>
          <w:szCs w:val="22"/>
        </w:rPr>
      </w:pPr>
      <w:r w:rsidRPr="2A8FB59F" w:rsidR="008E64F3">
        <w:rPr>
          <w:rFonts w:ascii="Calibri" w:hAnsi="Calibri" w:cs="Calibri" w:asciiTheme="minorAscii" w:hAnsiTheme="minorAscii" w:cstheme="minorAscii"/>
          <w:sz w:val="22"/>
          <w:szCs w:val="22"/>
        </w:rPr>
        <w:t>Pathw</w:t>
      </w:r>
      <w:r w:rsidRPr="2A8FB59F" w:rsidR="00A85D15">
        <w:rPr>
          <w:rFonts w:ascii="Calibri" w:hAnsi="Calibri" w:cs="Calibri" w:asciiTheme="minorAscii" w:hAnsiTheme="minorAscii" w:cstheme="minorAscii"/>
          <w:sz w:val="22"/>
          <w:szCs w:val="22"/>
        </w:rPr>
        <w:t xml:space="preserve">ays Alumni Ambassador’s </w:t>
      </w:r>
      <w:r w:rsidRPr="2A8FB59F" w:rsidR="008E64F3">
        <w:rPr>
          <w:rFonts w:ascii="Calibri" w:hAnsi="Calibri" w:cs="Calibri" w:asciiTheme="minorAscii" w:hAnsiTheme="minorAscii" w:cstheme="minorAscii"/>
          <w:sz w:val="22"/>
          <w:szCs w:val="22"/>
        </w:rPr>
        <w:t>Name (please print):</w:t>
      </w:r>
    </w:p>
    <w:p w:rsidRPr="00CF6987" w:rsidR="008E64F3" w:rsidP="008E64F3" w:rsidRDefault="008E64F3" w14:paraId="7143322C" w14:textId="77777777">
      <w:pPr>
        <w:pStyle w:val="BodyText"/>
        <w:spacing w:before="5"/>
        <w:rPr>
          <w:rFonts w:asciiTheme="minorHAnsi" w:hAnsiTheme="minorHAnsi" w:cstheme="minorHAnsi"/>
          <w:b/>
          <w:sz w:val="22"/>
          <w:szCs w:val="22"/>
        </w:rPr>
      </w:pPr>
      <w:r w:rsidRPr="00CF6987">
        <w:rPr>
          <w:rFonts w:asciiTheme="minorHAnsi" w:hAnsiTheme="minorHAnsi" w:cstheme="minorHAnsi"/>
          <w:noProof/>
          <w:sz w:val="22"/>
          <w:szCs w:val="22"/>
        </w:rPr>
        <mc:AlternateContent>
          <mc:Choice Requires="wps">
            <w:drawing>
              <wp:anchor distT="0" distB="0" distL="0" distR="0" simplePos="0" relativeHeight="251659264" behindDoc="1" locked="0" layoutInCell="1" allowOverlap="1" wp14:anchorId="269BB9CF" wp14:editId="3F33F0D3">
                <wp:simplePos x="0" y="0"/>
                <wp:positionH relativeFrom="page">
                  <wp:posOffset>914400</wp:posOffset>
                </wp:positionH>
                <wp:positionV relativeFrom="paragraph">
                  <wp:posOffset>196215</wp:posOffset>
                </wp:positionV>
                <wp:extent cx="5081270" cy="1270"/>
                <wp:effectExtent l="0" t="0" r="0" b="0"/>
                <wp:wrapTopAndBottom/>
                <wp:docPr id="185348431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1270" cy="1270"/>
                        </a:xfrm>
                        <a:custGeom>
                          <a:avLst/>
                          <a:gdLst>
                            <a:gd name="T0" fmla="+- 0 1440 1440"/>
                            <a:gd name="T1" fmla="*/ T0 w 8002"/>
                            <a:gd name="T2" fmla="+- 0 9442 1440"/>
                            <a:gd name="T3" fmla="*/ T2 w 8002"/>
                          </a:gdLst>
                          <a:ahLst/>
                          <a:cxnLst>
                            <a:cxn ang="0">
                              <a:pos x="T1" y="0"/>
                            </a:cxn>
                            <a:cxn ang="0">
                              <a:pos x="T3" y="0"/>
                            </a:cxn>
                          </a:cxnLst>
                          <a:rect l="0" t="0" r="r" b="b"/>
                          <a:pathLst>
                            <a:path w="8002">
                              <a:moveTo>
                                <a:pt x="0" y="0"/>
                              </a:moveTo>
                              <a:lnTo>
                                <a:pt x="8002"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6DA99AC">
              <v:shape id="Freeform 7" style="position:absolute;margin-left:1in;margin-top:15.45pt;width:400.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02,1270" o:spid="_x0000_s1026" filled="f" strokeweight=".37678mm" path="m,l80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" w14:anchorId="3DF14CB3">
                <v:path arrowok="t" o:connecttype="custom" o:connectlocs="0,0;5081270,0" o:connectangles="0,0"/>
                <w10:wrap type="topAndBottom" anchorx="page"/>
              </v:shape>
            </w:pict>
          </mc:Fallback>
        </mc:AlternateContent>
      </w:r>
    </w:p>
    <w:p w:rsidRPr="00CF6987" w:rsidR="008E64F3" w:rsidP="008E64F3" w:rsidRDefault="008E64F3" w14:paraId="39E8BF1E" w14:textId="6F1C0774">
      <w:pPr>
        <w:pStyle w:val="BodyText"/>
        <w:spacing w:before="8"/>
        <w:rPr>
          <w:rFonts w:asciiTheme="minorHAnsi" w:hAnsiTheme="minorHAnsi" w:cstheme="minorHAnsi"/>
          <w:b/>
          <w:sz w:val="22"/>
          <w:szCs w:val="22"/>
        </w:rPr>
      </w:pPr>
    </w:p>
    <w:p w:rsidRPr="00CF6987" w:rsidR="008E64F3" w:rsidP="00A85D15" w:rsidRDefault="00A85D15" w14:paraId="30F8A290" w14:textId="35BE4E10">
      <w:pPr>
        <w:spacing w:before="92"/>
        <w:rPr>
          <w:rFonts w:cstheme="minorHAnsi"/>
          <w:b/>
          <w:bCs/>
        </w:rPr>
      </w:pPr>
      <w:r w:rsidRPr="00CF6987">
        <w:rPr>
          <w:rFonts w:cstheme="minorHAnsi"/>
          <w:b/>
          <w:bCs/>
        </w:rPr>
        <w:t xml:space="preserve">Pathways Alumni Ambassador’s </w:t>
      </w:r>
      <w:r w:rsidRPr="00CF6987" w:rsidR="008E64F3">
        <w:rPr>
          <w:rFonts w:cstheme="minorHAnsi"/>
          <w:b/>
          <w:bCs/>
        </w:rPr>
        <w:t>Signature:</w:t>
      </w:r>
      <w:r w:rsidRPr="00CF6987" w:rsidR="0008499A">
        <w:rPr>
          <w:rFonts w:cstheme="minorHAnsi"/>
          <w:color w:val="FF0000"/>
        </w:rPr>
        <w:t xml:space="preserve"> </w:t>
      </w:r>
    </w:p>
    <w:p w:rsidRPr="00CF6987" w:rsidR="00881461" w:rsidP="00881461" w:rsidRDefault="008E64F3" w14:paraId="1638B255" w14:textId="403A3A14">
      <w:pPr>
        <w:pStyle w:val="BodyText"/>
        <w:spacing w:before="5"/>
        <w:rPr>
          <w:rFonts w:asciiTheme="minorHAnsi" w:hAnsiTheme="minorHAnsi" w:cstheme="minorHAnsi"/>
          <w:b/>
          <w:sz w:val="22"/>
          <w:szCs w:val="22"/>
        </w:rPr>
      </w:pPr>
      <w:r w:rsidRPr="00CF6987">
        <w:rPr>
          <w:rFonts w:asciiTheme="minorHAnsi" w:hAnsiTheme="minorHAnsi" w:cstheme="minorHAnsi"/>
          <w:b/>
          <w:bCs/>
          <w:noProof/>
          <w:sz w:val="22"/>
          <w:szCs w:val="22"/>
        </w:rPr>
        <mc:AlternateContent>
          <mc:Choice Requires="wps">
            <w:drawing>
              <wp:anchor distT="0" distB="0" distL="0" distR="0" simplePos="0" relativeHeight="251660288" behindDoc="1" locked="0" layoutInCell="1" allowOverlap="1" wp14:anchorId="46AA9216" wp14:editId="18B3421E">
                <wp:simplePos x="0" y="0"/>
                <wp:positionH relativeFrom="page">
                  <wp:posOffset>914400</wp:posOffset>
                </wp:positionH>
                <wp:positionV relativeFrom="paragraph">
                  <wp:posOffset>196215</wp:posOffset>
                </wp:positionV>
                <wp:extent cx="5842635" cy="1270"/>
                <wp:effectExtent l="0" t="0" r="0" b="0"/>
                <wp:wrapTopAndBottom/>
                <wp:docPr id="91549018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635" cy="1270"/>
                        </a:xfrm>
                        <a:custGeom>
                          <a:avLst/>
                          <a:gdLst>
                            <a:gd name="T0" fmla="+- 0 1440 1440"/>
                            <a:gd name="T1" fmla="*/ T0 w 9201"/>
                            <a:gd name="T2" fmla="+- 0 10641 1440"/>
                            <a:gd name="T3" fmla="*/ T2 w 9201"/>
                          </a:gdLst>
                          <a:ahLst/>
                          <a:cxnLst>
                            <a:cxn ang="0">
                              <a:pos x="T1" y="0"/>
                            </a:cxn>
                            <a:cxn ang="0">
                              <a:pos x="T3" y="0"/>
                            </a:cxn>
                          </a:cxnLst>
                          <a:rect l="0" t="0" r="r" b="b"/>
                          <a:pathLst>
                            <a:path w="9201">
                              <a:moveTo>
                                <a:pt x="0" y="0"/>
                              </a:moveTo>
                              <a:lnTo>
                                <a:pt x="9201"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9CF915">
              <v:shape id="Freeform 6" style="position:absolute;margin-left:1in;margin-top:15.45pt;width:460.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1,1270" o:spid="_x0000_s1026" filled="f" strokeweight=".37678mm" path="m,l92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" w14:anchorId="64BDB174">
                <v:path arrowok="t" o:connecttype="custom" o:connectlocs="0,0;5842635,0" o:connectangles="0,0"/>
                <w10:wrap type="topAndBottom" anchorx="page"/>
              </v:shape>
            </w:pict>
          </mc:Fallback>
        </mc:AlternateContent>
      </w:r>
    </w:p>
    <w:p w:rsidRPr="00CF6987" w:rsidR="00CF6987" w:rsidP="00CF6987" w:rsidRDefault="00CF6987" w14:paraId="562720F5" w14:textId="77777777">
      <w:pPr>
        <w:tabs>
          <w:tab w:val="left" w:pos="5895"/>
        </w:tabs>
        <w:spacing w:before="92"/>
        <w:rPr>
          <w:rFonts w:cstheme="minorHAnsi"/>
          <w:b/>
        </w:rPr>
      </w:pPr>
    </w:p>
    <w:p w:rsidR="008E64F3" w:rsidP="757C11F3" w:rsidRDefault="008E64F3" w14:paraId="6EBEBE69" w14:textId="6155B502">
      <w:pPr>
        <w:tabs>
          <w:tab w:val="left" w:pos="5895"/>
        </w:tabs>
        <w:spacing w:before="92"/>
        <w:rPr>
          <w:b w:val="1"/>
          <w:bCs w:val="1"/>
          <w:sz w:val="24"/>
          <w:szCs w:val="24"/>
        </w:rPr>
      </w:pPr>
      <w:r w:rsidRPr="757C11F3" w:rsidR="008E64F3">
        <w:rPr>
          <w:rFonts w:cs="Calibri" w:cstheme="minorAscii"/>
          <w:b w:val="1"/>
          <w:bCs w:val="1"/>
        </w:rPr>
        <w:t>Date:</w:t>
      </w:r>
      <w:r w:rsidRPr="757C11F3" w:rsidR="008E64F3">
        <w:rPr>
          <w:b w:val="1"/>
          <w:bCs w:val="1"/>
          <w:sz w:val="24"/>
          <w:szCs w:val="24"/>
        </w:rPr>
        <w:t xml:space="preserve"> </w:t>
      </w:r>
      <w:r>
        <w:tab/>
      </w:r>
    </w:p>
    <w:p w:rsidRPr="00BE216D" w:rsidR="00CC3E39" w:rsidP="757C11F3" w:rsidRDefault="00CC3E39" w14:paraId="611AAF79" w14:textId="78FEE2C1">
      <w:pPr>
        <w:pStyle w:val="Normal"/>
        <w:ind w:left="100"/>
        <w:rPr>
          <w:rFonts w:ascii="Calibri" w:hAnsi="Calibri" w:cs="Calibri" w:asciiTheme="minorAscii" w:hAnsiTheme="minorAscii" w:cstheme="minorAscii"/>
          <w:sz w:val="22"/>
          <w:szCs w:val="22"/>
        </w:rPr>
      </w:pPr>
    </w:p>
    <w:p w:rsidRPr="00BE216D" w:rsidR="00004026" w:rsidP="008D5D7A" w:rsidRDefault="00004026" w14:paraId="2355970C" w14:textId="19D9CD73">
      <w:pPr>
        <w:rPr>
          <w:color w:val="FF0000"/>
        </w:rPr>
      </w:pPr>
    </w:p>
    <w:sectPr w:rsidRPr="00BE216D" w:rsidR="00004026" w:rsidSect="000142E0">
      <w:headerReference w:type="default" r:id="rId10"/>
      <w:footerReference w:type="default" r:id="rId11"/>
      <w:pgSz w:w="12240" w:h="15840"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42E0" w:rsidP="007414CC" w:rsidRDefault="000142E0" w14:paraId="7EA81891" w14:textId="77777777">
      <w:pPr>
        <w:spacing w:after="0" w:line="240" w:lineRule="auto"/>
      </w:pPr>
      <w:r>
        <w:separator/>
      </w:r>
    </w:p>
  </w:endnote>
  <w:endnote w:type="continuationSeparator" w:id="0">
    <w:p w:rsidR="000142E0" w:rsidP="007414CC" w:rsidRDefault="000142E0" w14:paraId="0FD08DD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818090"/>
      <w:docPartObj>
        <w:docPartGallery w:val="Page Numbers (Bottom of Page)"/>
        <w:docPartUnique/>
      </w:docPartObj>
    </w:sdtPr>
    <w:sdtEndPr>
      <w:rPr>
        <w:color w:val="7F7F7F" w:themeColor="background1" w:themeShade="7F"/>
        <w:spacing w:val="60"/>
      </w:rPr>
    </w:sdtEndPr>
    <w:sdtContent>
      <w:p w:rsidR="00AC5D27" w:rsidP="2A8FB59F" w:rsidRDefault="00AC5D27" w14:paraId="593A0A88" w14:textId="47833126">
        <w:pPr>
          <w:pStyle w:val="Footer"/>
          <w:pBdr>
            <w:top w:val="single" w:color="D9D9D9" w:themeColor="background1" w:themeShade="D9" w:sz="4" w:space="1"/>
          </w:pBdr>
          <w:rPr>
            <w:b w:val="1"/>
            <w:bCs w:val="1"/>
          </w:rPr>
        </w:pPr>
        <w:r w:rsidRPr="2A8FB59F">
          <w:rPr>
            <w:b w:val="1"/>
            <w:bCs w:val="1"/>
            <w:noProof/>
          </w:rPr>
          <w:fldChar w:fldCharType="begin"/>
        </w:r>
        <w:r>
          <w:instrText xml:space="preserve"> PAGE   \* MERGEFORMAT </w:instrText>
        </w:r>
        <w:r>
          <w:fldChar w:fldCharType="separate"/>
        </w:r>
        <w:r w:rsidR="2A8FB59F">
          <w:rPr>
            <w:b w:val="1"/>
            <w:bCs w:val="1"/>
            <w:noProof/>
          </w:rPr>
          <w:t>2</w:t>
        </w:r>
        <w:r>
          <w:rPr>
            <w:b w:val="1"/>
            <w:bCs w:val="1"/>
            <w:noProof/>
          </w:rPr>
          <w:fldChar w:fldCharType="end"/>
        </w:r>
        <w:r w:rsidR="2A8FB59F">
          <w:rPr>
            <w:b w:val="1"/>
            <w:bCs w:val="1"/>
          </w:rPr>
          <w:t xml:space="preserve"> |</w:t>
        </w:r>
        <w:r w:rsidR="2A8FB59F">
          <w:rPr>
            <w:color w:val="7F7F7F" w:themeColor="background1" w:themeShade="7F"/>
            <w:spacing w:val="60"/>
          </w:rPr>
          <w:t xml:space="preserve">           </w:t>
        </w:r>
        <w:r w:rsidRPr="2A8FB59F" w:rsidR="2A8FB59F">
          <w:rPr>
            <w:i w:val="1"/>
            <w:iCs w:val="1"/>
            <w:color w:val="7F7F7F" w:themeColor="background1" w:themeShade="7F"/>
            <w:spacing w:val="60"/>
          </w:rPr>
          <w:t xml:space="preserve">Last Updated </w:t>
        </w:r>
        <w:r w:rsidRPr="2A8FB59F" w:rsidR="2A8FB59F">
          <w:rPr>
            <w:i w:val="1"/>
            <w:iCs w:val="1"/>
            <w:color w:val="7F7F7F" w:themeColor="background1" w:themeShade="7F"/>
            <w:spacing w:val="60"/>
          </w:rPr>
          <w:t xml:space="preserve">June 17,</w:t>
        </w:r>
        <w:r w:rsidRPr="2A8FB59F" w:rsidR="2A8FB59F">
          <w:rPr>
            <w:i w:val="1"/>
            <w:iCs w:val="1"/>
            <w:color w:val="7F7F7F" w:themeColor="background1" w:themeShade="7F"/>
            <w:spacing w:val="60"/>
          </w:rPr>
          <w:t xml:space="preserve"> 2024</w:t>
        </w:r>
      </w:p>
    </w:sdtContent>
  </w:sdt>
  <w:p w:rsidR="00AC5D27" w:rsidRDefault="00AC5D27" w14:paraId="7E487F0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42E0" w:rsidP="007414CC" w:rsidRDefault="000142E0" w14:paraId="537C1183" w14:textId="77777777">
      <w:pPr>
        <w:spacing w:after="0" w:line="240" w:lineRule="auto"/>
      </w:pPr>
      <w:r>
        <w:separator/>
      </w:r>
    </w:p>
  </w:footnote>
  <w:footnote w:type="continuationSeparator" w:id="0">
    <w:p w:rsidR="000142E0" w:rsidP="007414CC" w:rsidRDefault="000142E0" w14:paraId="1B677E0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57086" w:rsidRDefault="00F57086" w14:paraId="76DB256A" w14:textId="5A3FD708">
    <w:pPr>
      <w:pStyle w:val="Header"/>
    </w:pPr>
    <w:r>
      <w:rPr>
        <w:noProof/>
      </w:rPr>
      <w:drawing>
        <wp:inline distT="0" distB="0" distL="0" distR="0" wp14:anchorId="5E294245" wp14:editId="16AD5058">
          <wp:extent cx="3739539" cy="838200"/>
          <wp:effectExtent l="0" t="0" r="0" b="0"/>
          <wp:docPr id="456501876" name="Picture 1" descr="A green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01876" name="Picture 1" descr="A green text on a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3744633" cy="8393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D71FF"/>
    <w:multiLevelType w:val="hybridMultilevel"/>
    <w:tmpl w:val="2BF6C29C"/>
    <w:lvl w:ilvl="0" w:tplc="FFFFFFFF">
      <w:start w:val="1"/>
      <w:numFmt w:val="lowerLetter"/>
      <w:lvlText w:val="%1)"/>
      <w:lvlJc w:val="left"/>
      <w:pPr>
        <w:ind w:left="360" w:hanging="360"/>
      </w:pPr>
    </w:lvl>
    <w:lvl w:ilvl="1" w:tplc="10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1F06511"/>
    <w:multiLevelType w:val="hybridMultilevel"/>
    <w:tmpl w:val="9C781DC0"/>
    <w:lvl w:ilvl="0" w:tplc="47923632">
      <w:start w:val="1"/>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17AA04A6"/>
    <w:multiLevelType w:val="hybridMultilevel"/>
    <w:tmpl w:val="A252A04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17CF12CC"/>
    <w:multiLevelType w:val="multilevel"/>
    <w:tmpl w:val="7D1623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80A7F18"/>
    <w:multiLevelType w:val="hybridMultilevel"/>
    <w:tmpl w:val="A5D454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DFF45A9"/>
    <w:multiLevelType w:val="hybridMultilevel"/>
    <w:tmpl w:val="3C502440"/>
    <w:lvl w:ilvl="0" w:tplc="24BCB38E">
      <w:numFmt w:val="bullet"/>
      <w:lvlText w:val="●"/>
      <w:lvlJc w:val="left"/>
      <w:pPr>
        <w:ind w:left="820" w:hanging="360"/>
      </w:pPr>
      <w:rPr>
        <w:rFonts w:hint="default" w:ascii="Arial" w:hAnsi="Arial" w:eastAsia="Arial" w:cs="Arial"/>
        <w:spacing w:val="-3"/>
        <w:w w:val="99"/>
        <w:sz w:val="24"/>
        <w:szCs w:val="24"/>
        <w:lang w:val="en-CA" w:eastAsia="en-CA" w:bidi="en-CA"/>
      </w:rPr>
    </w:lvl>
    <w:lvl w:ilvl="1" w:tplc="DD187A38">
      <w:numFmt w:val="bullet"/>
      <w:lvlText w:val="•"/>
      <w:lvlJc w:val="left"/>
      <w:pPr>
        <w:ind w:left="1694" w:hanging="360"/>
      </w:pPr>
      <w:rPr>
        <w:rFonts w:hint="default"/>
        <w:lang w:val="en-CA" w:eastAsia="en-CA" w:bidi="en-CA"/>
      </w:rPr>
    </w:lvl>
    <w:lvl w:ilvl="2" w:tplc="58B6AF06">
      <w:numFmt w:val="bullet"/>
      <w:lvlText w:val="•"/>
      <w:lvlJc w:val="left"/>
      <w:pPr>
        <w:ind w:left="2568" w:hanging="360"/>
      </w:pPr>
      <w:rPr>
        <w:rFonts w:hint="default"/>
        <w:lang w:val="en-CA" w:eastAsia="en-CA" w:bidi="en-CA"/>
      </w:rPr>
    </w:lvl>
    <w:lvl w:ilvl="3" w:tplc="1E48F39C">
      <w:numFmt w:val="bullet"/>
      <w:lvlText w:val="•"/>
      <w:lvlJc w:val="left"/>
      <w:pPr>
        <w:ind w:left="3442" w:hanging="360"/>
      </w:pPr>
      <w:rPr>
        <w:rFonts w:hint="default"/>
        <w:lang w:val="en-CA" w:eastAsia="en-CA" w:bidi="en-CA"/>
      </w:rPr>
    </w:lvl>
    <w:lvl w:ilvl="4" w:tplc="33C68222">
      <w:numFmt w:val="bullet"/>
      <w:lvlText w:val="•"/>
      <w:lvlJc w:val="left"/>
      <w:pPr>
        <w:ind w:left="4316" w:hanging="360"/>
      </w:pPr>
      <w:rPr>
        <w:rFonts w:hint="default"/>
        <w:lang w:val="en-CA" w:eastAsia="en-CA" w:bidi="en-CA"/>
      </w:rPr>
    </w:lvl>
    <w:lvl w:ilvl="5" w:tplc="C5340E86">
      <w:numFmt w:val="bullet"/>
      <w:lvlText w:val="•"/>
      <w:lvlJc w:val="left"/>
      <w:pPr>
        <w:ind w:left="5190" w:hanging="360"/>
      </w:pPr>
      <w:rPr>
        <w:rFonts w:hint="default"/>
        <w:lang w:val="en-CA" w:eastAsia="en-CA" w:bidi="en-CA"/>
      </w:rPr>
    </w:lvl>
    <w:lvl w:ilvl="6" w:tplc="6836556A">
      <w:numFmt w:val="bullet"/>
      <w:lvlText w:val="•"/>
      <w:lvlJc w:val="left"/>
      <w:pPr>
        <w:ind w:left="6064" w:hanging="360"/>
      </w:pPr>
      <w:rPr>
        <w:rFonts w:hint="default"/>
        <w:lang w:val="en-CA" w:eastAsia="en-CA" w:bidi="en-CA"/>
      </w:rPr>
    </w:lvl>
    <w:lvl w:ilvl="7" w:tplc="508EE362">
      <w:numFmt w:val="bullet"/>
      <w:lvlText w:val="•"/>
      <w:lvlJc w:val="left"/>
      <w:pPr>
        <w:ind w:left="6938" w:hanging="360"/>
      </w:pPr>
      <w:rPr>
        <w:rFonts w:hint="default"/>
        <w:lang w:val="en-CA" w:eastAsia="en-CA" w:bidi="en-CA"/>
      </w:rPr>
    </w:lvl>
    <w:lvl w:ilvl="8" w:tplc="B9628124">
      <w:numFmt w:val="bullet"/>
      <w:lvlText w:val="•"/>
      <w:lvlJc w:val="left"/>
      <w:pPr>
        <w:ind w:left="7812" w:hanging="360"/>
      </w:pPr>
      <w:rPr>
        <w:rFonts w:hint="default"/>
        <w:lang w:val="en-CA" w:eastAsia="en-CA" w:bidi="en-CA"/>
      </w:rPr>
    </w:lvl>
  </w:abstractNum>
  <w:abstractNum w:abstractNumId="6" w15:restartNumberingAfterBreak="0">
    <w:nsid w:val="2E6F2410"/>
    <w:multiLevelType w:val="hybridMultilevel"/>
    <w:tmpl w:val="737A9520"/>
    <w:lvl w:ilvl="0" w:tplc="10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301848E0"/>
    <w:multiLevelType w:val="hybridMultilevel"/>
    <w:tmpl w:val="B6488888"/>
    <w:lvl w:ilvl="0" w:tplc="10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34D63629"/>
    <w:multiLevelType w:val="hybridMultilevel"/>
    <w:tmpl w:val="8746F7D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48B81152"/>
    <w:multiLevelType w:val="hybridMultilevel"/>
    <w:tmpl w:val="4584316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A573637"/>
    <w:multiLevelType w:val="hybridMultilevel"/>
    <w:tmpl w:val="229E68A8"/>
    <w:lvl w:ilvl="0" w:tplc="10090017">
      <w:start w:val="1"/>
      <w:numFmt w:val="lowerLetter"/>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4BB05337"/>
    <w:multiLevelType w:val="hybridMultilevel"/>
    <w:tmpl w:val="7676171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51503E57"/>
    <w:multiLevelType w:val="multilevel"/>
    <w:tmpl w:val="92287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4FF0437"/>
    <w:multiLevelType w:val="hybridMultilevel"/>
    <w:tmpl w:val="AAA627C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58E64788"/>
    <w:multiLevelType w:val="hybridMultilevel"/>
    <w:tmpl w:val="BBA40F94"/>
    <w:lvl w:ilvl="0" w:tplc="F08CCD72">
      <w:start w:val="1"/>
      <w:numFmt w:val="decimal"/>
      <w:lvlText w:val="%1."/>
      <w:lvlJc w:val="left"/>
      <w:pPr>
        <w:ind w:left="100" w:hanging="269"/>
      </w:pPr>
      <w:rPr>
        <w:rFonts w:hint="default" w:ascii="Arial" w:hAnsi="Arial" w:eastAsia="Arial" w:cs="Arial"/>
        <w:w w:val="99"/>
        <w:sz w:val="24"/>
        <w:szCs w:val="24"/>
        <w:lang w:val="en-CA" w:eastAsia="en-CA" w:bidi="en-CA"/>
      </w:rPr>
    </w:lvl>
    <w:lvl w:ilvl="1" w:tplc="3D66FC58">
      <w:numFmt w:val="bullet"/>
      <w:lvlText w:val="●"/>
      <w:lvlJc w:val="left"/>
      <w:pPr>
        <w:ind w:left="1180" w:hanging="360"/>
      </w:pPr>
      <w:rPr>
        <w:rFonts w:hint="default" w:ascii="Calibri" w:hAnsi="Calibri" w:eastAsia="Calibri" w:cs="Calibri"/>
        <w:spacing w:val="-3"/>
        <w:w w:val="99"/>
        <w:sz w:val="24"/>
        <w:szCs w:val="24"/>
        <w:lang w:val="en-CA" w:eastAsia="en-CA" w:bidi="en-CA"/>
      </w:rPr>
    </w:lvl>
    <w:lvl w:ilvl="2" w:tplc="83526EB6">
      <w:numFmt w:val="bullet"/>
      <w:lvlText w:val="•"/>
      <w:lvlJc w:val="left"/>
      <w:pPr>
        <w:ind w:left="2111" w:hanging="360"/>
      </w:pPr>
      <w:rPr>
        <w:rFonts w:hint="default"/>
        <w:lang w:val="en-CA" w:eastAsia="en-CA" w:bidi="en-CA"/>
      </w:rPr>
    </w:lvl>
    <w:lvl w:ilvl="3" w:tplc="CCF0B55A">
      <w:numFmt w:val="bullet"/>
      <w:lvlText w:val="•"/>
      <w:lvlJc w:val="left"/>
      <w:pPr>
        <w:ind w:left="3042" w:hanging="360"/>
      </w:pPr>
      <w:rPr>
        <w:rFonts w:hint="default"/>
        <w:lang w:val="en-CA" w:eastAsia="en-CA" w:bidi="en-CA"/>
      </w:rPr>
    </w:lvl>
    <w:lvl w:ilvl="4" w:tplc="D7789200">
      <w:numFmt w:val="bullet"/>
      <w:lvlText w:val="•"/>
      <w:lvlJc w:val="left"/>
      <w:pPr>
        <w:ind w:left="3973" w:hanging="360"/>
      </w:pPr>
      <w:rPr>
        <w:rFonts w:hint="default"/>
        <w:lang w:val="en-CA" w:eastAsia="en-CA" w:bidi="en-CA"/>
      </w:rPr>
    </w:lvl>
    <w:lvl w:ilvl="5" w:tplc="877C1F40">
      <w:numFmt w:val="bullet"/>
      <w:lvlText w:val="•"/>
      <w:lvlJc w:val="left"/>
      <w:pPr>
        <w:ind w:left="4904" w:hanging="360"/>
      </w:pPr>
      <w:rPr>
        <w:rFonts w:hint="default"/>
        <w:lang w:val="en-CA" w:eastAsia="en-CA" w:bidi="en-CA"/>
      </w:rPr>
    </w:lvl>
    <w:lvl w:ilvl="6" w:tplc="274E2B02">
      <w:numFmt w:val="bullet"/>
      <w:lvlText w:val="•"/>
      <w:lvlJc w:val="left"/>
      <w:pPr>
        <w:ind w:left="5835" w:hanging="360"/>
      </w:pPr>
      <w:rPr>
        <w:rFonts w:hint="default"/>
        <w:lang w:val="en-CA" w:eastAsia="en-CA" w:bidi="en-CA"/>
      </w:rPr>
    </w:lvl>
    <w:lvl w:ilvl="7" w:tplc="4D0C282E">
      <w:numFmt w:val="bullet"/>
      <w:lvlText w:val="•"/>
      <w:lvlJc w:val="left"/>
      <w:pPr>
        <w:ind w:left="6766" w:hanging="360"/>
      </w:pPr>
      <w:rPr>
        <w:rFonts w:hint="default"/>
        <w:lang w:val="en-CA" w:eastAsia="en-CA" w:bidi="en-CA"/>
      </w:rPr>
    </w:lvl>
    <w:lvl w:ilvl="8" w:tplc="D4BAA148">
      <w:numFmt w:val="bullet"/>
      <w:lvlText w:val="•"/>
      <w:lvlJc w:val="left"/>
      <w:pPr>
        <w:ind w:left="7697" w:hanging="360"/>
      </w:pPr>
      <w:rPr>
        <w:rFonts w:hint="default"/>
        <w:lang w:val="en-CA" w:eastAsia="en-CA" w:bidi="en-CA"/>
      </w:rPr>
    </w:lvl>
  </w:abstractNum>
  <w:abstractNum w:abstractNumId="15" w15:restartNumberingAfterBreak="0">
    <w:nsid w:val="59044249"/>
    <w:multiLevelType w:val="hybridMultilevel"/>
    <w:tmpl w:val="95CE7B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97640BC"/>
    <w:multiLevelType w:val="hybridMultilevel"/>
    <w:tmpl w:val="680E5D16"/>
    <w:lvl w:ilvl="0" w:tplc="96585288">
      <w:numFmt w:val="bullet"/>
      <w:lvlText w:val="●"/>
      <w:lvlJc w:val="left"/>
      <w:pPr>
        <w:ind w:left="820" w:hanging="360"/>
      </w:pPr>
      <w:rPr>
        <w:rFonts w:hint="default" w:ascii="Calibri" w:hAnsi="Calibri" w:eastAsia="Calibri" w:cs="Calibri"/>
        <w:spacing w:val="-2"/>
        <w:w w:val="99"/>
        <w:sz w:val="24"/>
        <w:szCs w:val="24"/>
        <w:lang w:val="en-CA" w:eastAsia="en-CA" w:bidi="en-CA"/>
      </w:rPr>
    </w:lvl>
    <w:lvl w:ilvl="1" w:tplc="AB9E438C">
      <w:numFmt w:val="bullet"/>
      <w:lvlText w:val="o"/>
      <w:lvlJc w:val="left"/>
      <w:pPr>
        <w:ind w:left="1540" w:hanging="360"/>
      </w:pPr>
      <w:rPr>
        <w:rFonts w:hint="default" w:ascii="Courier New" w:hAnsi="Courier New" w:eastAsia="Courier New" w:cs="Courier New"/>
        <w:w w:val="100"/>
        <w:sz w:val="24"/>
        <w:szCs w:val="24"/>
        <w:lang w:val="en-CA" w:eastAsia="en-CA" w:bidi="en-CA"/>
      </w:rPr>
    </w:lvl>
    <w:lvl w:ilvl="2" w:tplc="C0308470">
      <w:numFmt w:val="bullet"/>
      <w:lvlText w:val="•"/>
      <w:lvlJc w:val="left"/>
      <w:pPr>
        <w:ind w:left="2431" w:hanging="360"/>
      </w:pPr>
      <w:rPr>
        <w:rFonts w:hint="default"/>
        <w:lang w:val="en-CA" w:eastAsia="en-CA" w:bidi="en-CA"/>
      </w:rPr>
    </w:lvl>
    <w:lvl w:ilvl="3" w:tplc="25663646">
      <w:numFmt w:val="bullet"/>
      <w:lvlText w:val="•"/>
      <w:lvlJc w:val="left"/>
      <w:pPr>
        <w:ind w:left="3322" w:hanging="360"/>
      </w:pPr>
      <w:rPr>
        <w:rFonts w:hint="default"/>
        <w:lang w:val="en-CA" w:eastAsia="en-CA" w:bidi="en-CA"/>
      </w:rPr>
    </w:lvl>
    <w:lvl w:ilvl="4" w:tplc="978EB704">
      <w:numFmt w:val="bullet"/>
      <w:lvlText w:val="•"/>
      <w:lvlJc w:val="left"/>
      <w:pPr>
        <w:ind w:left="4213" w:hanging="360"/>
      </w:pPr>
      <w:rPr>
        <w:rFonts w:hint="default"/>
        <w:lang w:val="en-CA" w:eastAsia="en-CA" w:bidi="en-CA"/>
      </w:rPr>
    </w:lvl>
    <w:lvl w:ilvl="5" w:tplc="98CAFB3E">
      <w:numFmt w:val="bullet"/>
      <w:lvlText w:val="•"/>
      <w:lvlJc w:val="left"/>
      <w:pPr>
        <w:ind w:left="5104" w:hanging="360"/>
      </w:pPr>
      <w:rPr>
        <w:rFonts w:hint="default"/>
        <w:lang w:val="en-CA" w:eastAsia="en-CA" w:bidi="en-CA"/>
      </w:rPr>
    </w:lvl>
    <w:lvl w:ilvl="6" w:tplc="1004D386">
      <w:numFmt w:val="bullet"/>
      <w:lvlText w:val="•"/>
      <w:lvlJc w:val="left"/>
      <w:pPr>
        <w:ind w:left="5995" w:hanging="360"/>
      </w:pPr>
      <w:rPr>
        <w:rFonts w:hint="default"/>
        <w:lang w:val="en-CA" w:eastAsia="en-CA" w:bidi="en-CA"/>
      </w:rPr>
    </w:lvl>
    <w:lvl w:ilvl="7" w:tplc="50D6B058">
      <w:numFmt w:val="bullet"/>
      <w:lvlText w:val="•"/>
      <w:lvlJc w:val="left"/>
      <w:pPr>
        <w:ind w:left="6886" w:hanging="360"/>
      </w:pPr>
      <w:rPr>
        <w:rFonts w:hint="default"/>
        <w:lang w:val="en-CA" w:eastAsia="en-CA" w:bidi="en-CA"/>
      </w:rPr>
    </w:lvl>
    <w:lvl w:ilvl="8" w:tplc="A788B226">
      <w:numFmt w:val="bullet"/>
      <w:lvlText w:val="•"/>
      <w:lvlJc w:val="left"/>
      <w:pPr>
        <w:ind w:left="7777" w:hanging="360"/>
      </w:pPr>
      <w:rPr>
        <w:rFonts w:hint="default"/>
        <w:lang w:val="en-CA" w:eastAsia="en-CA" w:bidi="en-CA"/>
      </w:rPr>
    </w:lvl>
  </w:abstractNum>
  <w:abstractNum w:abstractNumId="17" w15:restartNumberingAfterBreak="0">
    <w:nsid w:val="5D780745"/>
    <w:multiLevelType w:val="hybridMultilevel"/>
    <w:tmpl w:val="03D09E8E"/>
    <w:lvl w:ilvl="0" w:tplc="3CBAF758">
      <w:start w:val="1"/>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E082BB8"/>
    <w:multiLevelType w:val="hybridMultilevel"/>
    <w:tmpl w:val="D0AA8C52"/>
    <w:lvl w:ilvl="0" w:tplc="A9583736">
      <w:start w:val="9"/>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65CE6A48"/>
    <w:multiLevelType w:val="hybridMultilevel"/>
    <w:tmpl w:val="E51AC29E"/>
    <w:lvl w:ilvl="0" w:tplc="10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67AA448E"/>
    <w:multiLevelType w:val="hybridMultilevel"/>
    <w:tmpl w:val="E64EDCC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1" w15:restartNumberingAfterBreak="0">
    <w:nsid w:val="6A494A9F"/>
    <w:multiLevelType w:val="hybridMultilevel"/>
    <w:tmpl w:val="0338B81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2" w15:restartNumberingAfterBreak="0">
    <w:nsid w:val="6C3F07E8"/>
    <w:multiLevelType w:val="hybridMultilevel"/>
    <w:tmpl w:val="DD4EB72C"/>
    <w:lvl w:ilvl="0" w:tplc="B14E8F8C">
      <w:numFmt w:val="bullet"/>
      <w:lvlText w:val="●"/>
      <w:lvlJc w:val="left"/>
      <w:pPr>
        <w:ind w:left="820" w:hanging="360"/>
      </w:pPr>
      <w:rPr>
        <w:rFonts w:hint="default" w:ascii="Calibri" w:hAnsi="Calibri" w:eastAsia="Calibri" w:cs="Calibri"/>
        <w:spacing w:val="-2"/>
        <w:w w:val="99"/>
        <w:sz w:val="24"/>
        <w:szCs w:val="24"/>
        <w:lang w:val="en-CA" w:eastAsia="en-CA" w:bidi="en-CA"/>
      </w:rPr>
    </w:lvl>
    <w:lvl w:ilvl="1" w:tplc="84DEC112">
      <w:numFmt w:val="bullet"/>
      <w:lvlText w:val="•"/>
      <w:lvlJc w:val="left"/>
      <w:pPr>
        <w:ind w:left="1694" w:hanging="360"/>
      </w:pPr>
      <w:rPr>
        <w:rFonts w:hint="default"/>
        <w:lang w:val="en-CA" w:eastAsia="en-CA" w:bidi="en-CA"/>
      </w:rPr>
    </w:lvl>
    <w:lvl w:ilvl="2" w:tplc="40567490">
      <w:numFmt w:val="bullet"/>
      <w:lvlText w:val="•"/>
      <w:lvlJc w:val="left"/>
      <w:pPr>
        <w:ind w:left="2568" w:hanging="360"/>
      </w:pPr>
      <w:rPr>
        <w:rFonts w:hint="default"/>
        <w:lang w:val="en-CA" w:eastAsia="en-CA" w:bidi="en-CA"/>
      </w:rPr>
    </w:lvl>
    <w:lvl w:ilvl="3" w:tplc="1C44D324">
      <w:numFmt w:val="bullet"/>
      <w:lvlText w:val="•"/>
      <w:lvlJc w:val="left"/>
      <w:pPr>
        <w:ind w:left="3442" w:hanging="360"/>
      </w:pPr>
      <w:rPr>
        <w:rFonts w:hint="default"/>
        <w:lang w:val="en-CA" w:eastAsia="en-CA" w:bidi="en-CA"/>
      </w:rPr>
    </w:lvl>
    <w:lvl w:ilvl="4" w:tplc="92A89B9E">
      <w:numFmt w:val="bullet"/>
      <w:lvlText w:val="•"/>
      <w:lvlJc w:val="left"/>
      <w:pPr>
        <w:ind w:left="4316" w:hanging="360"/>
      </w:pPr>
      <w:rPr>
        <w:rFonts w:hint="default"/>
        <w:lang w:val="en-CA" w:eastAsia="en-CA" w:bidi="en-CA"/>
      </w:rPr>
    </w:lvl>
    <w:lvl w:ilvl="5" w:tplc="AC6C46D4">
      <w:numFmt w:val="bullet"/>
      <w:lvlText w:val="•"/>
      <w:lvlJc w:val="left"/>
      <w:pPr>
        <w:ind w:left="5190" w:hanging="360"/>
      </w:pPr>
      <w:rPr>
        <w:rFonts w:hint="default"/>
        <w:lang w:val="en-CA" w:eastAsia="en-CA" w:bidi="en-CA"/>
      </w:rPr>
    </w:lvl>
    <w:lvl w:ilvl="6" w:tplc="9E92C0AA">
      <w:numFmt w:val="bullet"/>
      <w:lvlText w:val="•"/>
      <w:lvlJc w:val="left"/>
      <w:pPr>
        <w:ind w:left="6064" w:hanging="360"/>
      </w:pPr>
      <w:rPr>
        <w:rFonts w:hint="default"/>
        <w:lang w:val="en-CA" w:eastAsia="en-CA" w:bidi="en-CA"/>
      </w:rPr>
    </w:lvl>
    <w:lvl w:ilvl="7" w:tplc="AFD4DC76">
      <w:numFmt w:val="bullet"/>
      <w:lvlText w:val="•"/>
      <w:lvlJc w:val="left"/>
      <w:pPr>
        <w:ind w:left="6938" w:hanging="360"/>
      </w:pPr>
      <w:rPr>
        <w:rFonts w:hint="default"/>
        <w:lang w:val="en-CA" w:eastAsia="en-CA" w:bidi="en-CA"/>
      </w:rPr>
    </w:lvl>
    <w:lvl w:ilvl="8" w:tplc="2940E9A6">
      <w:numFmt w:val="bullet"/>
      <w:lvlText w:val="•"/>
      <w:lvlJc w:val="left"/>
      <w:pPr>
        <w:ind w:left="7812" w:hanging="360"/>
      </w:pPr>
      <w:rPr>
        <w:rFonts w:hint="default"/>
        <w:lang w:val="en-CA" w:eastAsia="en-CA" w:bidi="en-CA"/>
      </w:rPr>
    </w:lvl>
  </w:abstractNum>
  <w:num w:numId="1" w16cid:durableId="944535794">
    <w:abstractNumId w:val="15"/>
  </w:num>
  <w:num w:numId="2" w16cid:durableId="444468360">
    <w:abstractNumId w:val="8"/>
  </w:num>
  <w:num w:numId="3" w16cid:durableId="205028618">
    <w:abstractNumId w:val="11"/>
  </w:num>
  <w:num w:numId="4" w16cid:durableId="1898664928">
    <w:abstractNumId w:val="20"/>
  </w:num>
  <w:num w:numId="5" w16cid:durableId="1883519869">
    <w:abstractNumId w:val="13"/>
  </w:num>
  <w:num w:numId="6" w16cid:durableId="1263143825">
    <w:abstractNumId w:val="21"/>
  </w:num>
  <w:num w:numId="7" w16cid:durableId="1713726144">
    <w:abstractNumId w:val="18"/>
  </w:num>
  <w:num w:numId="8" w16cid:durableId="1659073083">
    <w:abstractNumId w:val="6"/>
  </w:num>
  <w:num w:numId="9" w16cid:durableId="1201554265">
    <w:abstractNumId w:val="19"/>
  </w:num>
  <w:num w:numId="10" w16cid:durableId="1650792738">
    <w:abstractNumId w:val="7"/>
  </w:num>
  <w:num w:numId="11" w16cid:durableId="1882594742">
    <w:abstractNumId w:val="17"/>
  </w:num>
  <w:num w:numId="12" w16cid:durableId="124468175">
    <w:abstractNumId w:val="1"/>
  </w:num>
  <w:num w:numId="13" w16cid:durableId="321201148">
    <w:abstractNumId w:val="2"/>
  </w:num>
  <w:num w:numId="14" w16cid:durableId="517282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4949824">
    <w:abstractNumId w:val="3"/>
  </w:num>
  <w:num w:numId="16" w16cid:durableId="264120189">
    <w:abstractNumId w:val="12"/>
  </w:num>
  <w:num w:numId="17" w16cid:durableId="1968657402">
    <w:abstractNumId w:val="5"/>
  </w:num>
  <w:num w:numId="18" w16cid:durableId="434442832">
    <w:abstractNumId w:val="22"/>
  </w:num>
  <w:num w:numId="19" w16cid:durableId="1940136874">
    <w:abstractNumId w:val="4"/>
  </w:num>
  <w:num w:numId="20" w16cid:durableId="1727021668">
    <w:abstractNumId w:val="9"/>
  </w:num>
  <w:num w:numId="21" w16cid:durableId="1796366803">
    <w:abstractNumId w:val="16"/>
  </w:num>
  <w:num w:numId="22" w16cid:durableId="906185819">
    <w:abstractNumId w:val="14"/>
  </w:num>
  <w:num w:numId="23" w16cid:durableId="1006639937">
    <w:abstractNumId w:val="10"/>
  </w:num>
  <w:num w:numId="24" w16cid:durableId="173126782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7A"/>
    <w:rsid w:val="00004026"/>
    <w:rsid w:val="00011FE2"/>
    <w:rsid w:val="000142E0"/>
    <w:rsid w:val="000201AA"/>
    <w:rsid w:val="00052E6F"/>
    <w:rsid w:val="000601AF"/>
    <w:rsid w:val="00060668"/>
    <w:rsid w:val="00060F74"/>
    <w:rsid w:val="00066B76"/>
    <w:rsid w:val="00083304"/>
    <w:rsid w:val="0008499A"/>
    <w:rsid w:val="000919D8"/>
    <w:rsid w:val="000A2A20"/>
    <w:rsid w:val="000A3D21"/>
    <w:rsid w:val="000A6C35"/>
    <w:rsid w:val="000A79F8"/>
    <w:rsid w:val="000B66CB"/>
    <w:rsid w:val="000C3C4F"/>
    <w:rsid w:val="000C4017"/>
    <w:rsid w:val="000C5CB4"/>
    <w:rsid w:val="0013125D"/>
    <w:rsid w:val="00137250"/>
    <w:rsid w:val="00142E55"/>
    <w:rsid w:val="0017214E"/>
    <w:rsid w:val="00176C69"/>
    <w:rsid w:val="00180D3D"/>
    <w:rsid w:val="001B47E9"/>
    <w:rsid w:val="001D2B68"/>
    <w:rsid w:val="00223524"/>
    <w:rsid w:val="00225DF3"/>
    <w:rsid w:val="00231EA3"/>
    <w:rsid w:val="00277FFE"/>
    <w:rsid w:val="002A214A"/>
    <w:rsid w:val="002A613B"/>
    <w:rsid w:val="002B0D54"/>
    <w:rsid w:val="002C0884"/>
    <w:rsid w:val="002D0DA7"/>
    <w:rsid w:val="002D3B34"/>
    <w:rsid w:val="002E55E2"/>
    <w:rsid w:val="002E56F6"/>
    <w:rsid w:val="002E778D"/>
    <w:rsid w:val="00300B99"/>
    <w:rsid w:val="00342BE7"/>
    <w:rsid w:val="00347DCE"/>
    <w:rsid w:val="003530AF"/>
    <w:rsid w:val="00361AF8"/>
    <w:rsid w:val="00364844"/>
    <w:rsid w:val="00381F05"/>
    <w:rsid w:val="0038506D"/>
    <w:rsid w:val="003C61AB"/>
    <w:rsid w:val="003C792C"/>
    <w:rsid w:val="003E6725"/>
    <w:rsid w:val="003F3DFB"/>
    <w:rsid w:val="00403FD1"/>
    <w:rsid w:val="00407ED4"/>
    <w:rsid w:val="004134D3"/>
    <w:rsid w:val="00427458"/>
    <w:rsid w:val="004521F0"/>
    <w:rsid w:val="00471317"/>
    <w:rsid w:val="004731C9"/>
    <w:rsid w:val="00480303"/>
    <w:rsid w:val="004E0ED4"/>
    <w:rsid w:val="0052788F"/>
    <w:rsid w:val="00531F42"/>
    <w:rsid w:val="00546D33"/>
    <w:rsid w:val="00547632"/>
    <w:rsid w:val="005533CA"/>
    <w:rsid w:val="005B3BB8"/>
    <w:rsid w:val="005B4B25"/>
    <w:rsid w:val="005C041D"/>
    <w:rsid w:val="005C0A00"/>
    <w:rsid w:val="005C27EF"/>
    <w:rsid w:val="005C4E87"/>
    <w:rsid w:val="005C65A4"/>
    <w:rsid w:val="005D0862"/>
    <w:rsid w:val="005D0F3B"/>
    <w:rsid w:val="006040AA"/>
    <w:rsid w:val="00620E11"/>
    <w:rsid w:val="0064591F"/>
    <w:rsid w:val="00657990"/>
    <w:rsid w:val="00671A0C"/>
    <w:rsid w:val="00671D30"/>
    <w:rsid w:val="00686FC8"/>
    <w:rsid w:val="0069611B"/>
    <w:rsid w:val="006B020C"/>
    <w:rsid w:val="006D3D81"/>
    <w:rsid w:val="006F1761"/>
    <w:rsid w:val="006F45EE"/>
    <w:rsid w:val="0070155E"/>
    <w:rsid w:val="0071098F"/>
    <w:rsid w:val="007414CC"/>
    <w:rsid w:val="0077410B"/>
    <w:rsid w:val="00775E32"/>
    <w:rsid w:val="007963AA"/>
    <w:rsid w:val="007A5AC0"/>
    <w:rsid w:val="007B03FF"/>
    <w:rsid w:val="007B3569"/>
    <w:rsid w:val="007F1ADE"/>
    <w:rsid w:val="00815676"/>
    <w:rsid w:val="008207E2"/>
    <w:rsid w:val="00831C51"/>
    <w:rsid w:val="00836E7E"/>
    <w:rsid w:val="0086069E"/>
    <w:rsid w:val="008742D7"/>
    <w:rsid w:val="00881461"/>
    <w:rsid w:val="00896F89"/>
    <w:rsid w:val="008B00FD"/>
    <w:rsid w:val="008B27ED"/>
    <w:rsid w:val="008B29CB"/>
    <w:rsid w:val="008C6744"/>
    <w:rsid w:val="008D5D7A"/>
    <w:rsid w:val="008E64F3"/>
    <w:rsid w:val="009016BC"/>
    <w:rsid w:val="009023F9"/>
    <w:rsid w:val="00920829"/>
    <w:rsid w:val="00922E38"/>
    <w:rsid w:val="009322BE"/>
    <w:rsid w:val="009418C2"/>
    <w:rsid w:val="00952CA1"/>
    <w:rsid w:val="00952FB9"/>
    <w:rsid w:val="0096101E"/>
    <w:rsid w:val="00974915"/>
    <w:rsid w:val="00984BDB"/>
    <w:rsid w:val="00986C07"/>
    <w:rsid w:val="00990359"/>
    <w:rsid w:val="009962D8"/>
    <w:rsid w:val="009A50C8"/>
    <w:rsid w:val="009B4320"/>
    <w:rsid w:val="009B56CE"/>
    <w:rsid w:val="009B7C0C"/>
    <w:rsid w:val="009D38AF"/>
    <w:rsid w:val="009E63F4"/>
    <w:rsid w:val="00A67DC6"/>
    <w:rsid w:val="00A837DA"/>
    <w:rsid w:val="00A85B4B"/>
    <w:rsid w:val="00A85D15"/>
    <w:rsid w:val="00AB79C0"/>
    <w:rsid w:val="00AC5D27"/>
    <w:rsid w:val="00AC7AFB"/>
    <w:rsid w:val="00AE72F2"/>
    <w:rsid w:val="00AF0E24"/>
    <w:rsid w:val="00B16BC5"/>
    <w:rsid w:val="00B43A20"/>
    <w:rsid w:val="00B502FD"/>
    <w:rsid w:val="00B570ED"/>
    <w:rsid w:val="00B65323"/>
    <w:rsid w:val="00BA2252"/>
    <w:rsid w:val="00BA475A"/>
    <w:rsid w:val="00BB01A9"/>
    <w:rsid w:val="00BB47FD"/>
    <w:rsid w:val="00BD62BD"/>
    <w:rsid w:val="00BD6E75"/>
    <w:rsid w:val="00BE216D"/>
    <w:rsid w:val="00BF2310"/>
    <w:rsid w:val="00BF7828"/>
    <w:rsid w:val="00C0517C"/>
    <w:rsid w:val="00C32BE1"/>
    <w:rsid w:val="00C40A9E"/>
    <w:rsid w:val="00C51DA5"/>
    <w:rsid w:val="00C61A8A"/>
    <w:rsid w:val="00CA100C"/>
    <w:rsid w:val="00CB267F"/>
    <w:rsid w:val="00CB2900"/>
    <w:rsid w:val="00CC3E39"/>
    <w:rsid w:val="00CF6987"/>
    <w:rsid w:val="00D02338"/>
    <w:rsid w:val="00D13033"/>
    <w:rsid w:val="00D132BA"/>
    <w:rsid w:val="00D21284"/>
    <w:rsid w:val="00D52DA5"/>
    <w:rsid w:val="00D5575D"/>
    <w:rsid w:val="00D67C2F"/>
    <w:rsid w:val="00D77EDE"/>
    <w:rsid w:val="00DB4624"/>
    <w:rsid w:val="00DF00AB"/>
    <w:rsid w:val="00DF1E8F"/>
    <w:rsid w:val="00DF3E8E"/>
    <w:rsid w:val="00E42E97"/>
    <w:rsid w:val="00E46B5E"/>
    <w:rsid w:val="00E517F0"/>
    <w:rsid w:val="00E72079"/>
    <w:rsid w:val="00E74128"/>
    <w:rsid w:val="00E85BC5"/>
    <w:rsid w:val="00E910E4"/>
    <w:rsid w:val="00EB1093"/>
    <w:rsid w:val="00EB7B91"/>
    <w:rsid w:val="00EF48A6"/>
    <w:rsid w:val="00F20B0D"/>
    <w:rsid w:val="00F57086"/>
    <w:rsid w:val="00F93BD1"/>
    <w:rsid w:val="00FA3D66"/>
    <w:rsid w:val="00FB6B02"/>
    <w:rsid w:val="00FC3903"/>
    <w:rsid w:val="00FC5C1C"/>
    <w:rsid w:val="00FE17DC"/>
    <w:rsid w:val="00FE56B1"/>
    <w:rsid w:val="02CD2F4E"/>
    <w:rsid w:val="0331AB40"/>
    <w:rsid w:val="03B410C9"/>
    <w:rsid w:val="04AD0118"/>
    <w:rsid w:val="05958249"/>
    <w:rsid w:val="05981DA0"/>
    <w:rsid w:val="068103A9"/>
    <w:rsid w:val="0765A54F"/>
    <w:rsid w:val="07C499B6"/>
    <w:rsid w:val="07D87878"/>
    <w:rsid w:val="087FE9ED"/>
    <w:rsid w:val="092F2711"/>
    <w:rsid w:val="0AC3D22B"/>
    <w:rsid w:val="0CE1C4E0"/>
    <w:rsid w:val="0D1FF3F1"/>
    <w:rsid w:val="0D91752C"/>
    <w:rsid w:val="0E4410EB"/>
    <w:rsid w:val="0E9B9F10"/>
    <w:rsid w:val="0F18164E"/>
    <w:rsid w:val="0FF0E2E1"/>
    <w:rsid w:val="174950C1"/>
    <w:rsid w:val="17FFCEED"/>
    <w:rsid w:val="1EB847C9"/>
    <w:rsid w:val="20F31ABF"/>
    <w:rsid w:val="222B4C1E"/>
    <w:rsid w:val="22AC9DBA"/>
    <w:rsid w:val="245709FC"/>
    <w:rsid w:val="25255088"/>
    <w:rsid w:val="257990B6"/>
    <w:rsid w:val="26C4095F"/>
    <w:rsid w:val="274A3965"/>
    <w:rsid w:val="2942BCDC"/>
    <w:rsid w:val="29F58E48"/>
    <w:rsid w:val="2A8FB59F"/>
    <w:rsid w:val="2C33EF85"/>
    <w:rsid w:val="2CE309E0"/>
    <w:rsid w:val="2D387ADB"/>
    <w:rsid w:val="315502ED"/>
    <w:rsid w:val="3346D6FB"/>
    <w:rsid w:val="33C93482"/>
    <w:rsid w:val="35AADE53"/>
    <w:rsid w:val="3650AAE1"/>
    <w:rsid w:val="37CA048C"/>
    <w:rsid w:val="396FAFA2"/>
    <w:rsid w:val="39A41DDF"/>
    <w:rsid w:val="39C4E927"/>
    <w:rsid w:val="39CA1332"/>
    <w:rsid w:val="39F1B1BA"/>
    <w:rsid w:val="3BEA0A06"/>
    <w:rsid w:val="3F6A5AE5"/>
    <w:rsid w:val="3F7A05FA"/>
    <w:rsid w:val="4019D456"/>
    <w:rsid w:val="448BE87A"/>
    <w:rsid w:val="46E3188E"/>
    <w:rsid w:val="49283512"/>
    <w:rsid w:val="4BB27F75"/>
    <w:rsid w:val="4E180729"/>
    <w:rsid w:val="4EF9955F"/>
    <w:rsid w:val="579B3691"/>
    <w:rsid w:val="5A0EC33D"/>
    <w:rsid w:val="5F8C654F"/>
    <w:rsid w:val="6130E318"/>
    <w:rsid w:val="63A70FD5"/>
    <w:rsid w:val="6A25DB02"/>
    <w:rsid w:val="6A4B52EB"/>
    <w:rsid w:val="6BC55E3A"/>
    <w:rsid w:val="6D435F85"/>
    <w:rsid w:val="731494A9"/>
    <w:rsid w:val="74CA3EF8"/>
    <w:rsid w:val="757C11F3"/>
    <w:rsid w:val="76820D73"/>
    <w:rsid w:val="787E0620"/>
    <w:rsid w:val="7C91A51B"/>
    <w:rsid w:val="7F2A18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B088C"/>
  <w15:chartTrackingRefBased/>
  <w15:docId w15:val="{1B8DE00B-6B72-4E66-B547-8BB8A384E3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5CB4"/>
  </w:style>
  <w:style w:type="paragraph" w:styleId="Heading1">
    <w:name w:val="heading 1"/>
    <w:basedOn w:val="Normal"/>
    <w:link w:val="Heading1Char"/>
    <w:uiPriority w:val="9"/>
    <w:qFormat/>
    <w:rsid w:val="00671D30"/>
    <w:pPr>
      <w:widowControl w:val="0"/>
      <w:autoSpaceDE w:val="0"/>
      <w:autoSpaceDN w:val="0"/>
      <w:spacing w:after="0" w:line="240" w:lineRule="auto"/>
      <w:ind w:left="100"/>
      <w:outlineLvl w:val="0"/>
    </w:pPr>
    <w:rPr>
      <w:rFonts w:ascii="Arial" w:hAnsi="Arial" w:eastAsia="Arial" w:cs="Arial"/>
      <w:b/>
      <w:bCs/>
      <w:kern w:val="0"/>
      <w:sz w:val="24"/>
      <w:szCs w:val="24"/>
      <w:lang w:eastAsia="en-CA" w:bidi="en-CA"/>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B65323"/>
    <w:pPr>
      <w:ind w:left="720"/>
      <w:contextualSpacing/>
    </w:pPr>
  </w:style>
  <w:style w:type="character" w:styleId="CommentReference">
    <w:name w:val="annotation reference"/>
    <w:basedOn w:val="DefaultParagraphFont"/>
    <w:uiPriority w:val="99"/>
    <w:semiHidden/>
    <w:unhideWhenUsed/>
    <w:rsid w:val="000A2A20"/>
    <w:rPr>
      <w:sz w:val="16"/>
      <w:szCs w:val="16"/>
    </w:rPr>
  </w:style>
  <w:style w:type="paragraph" w:styleId="CommentText">
    <w:name w:val="annotation text"/>
    <w:basedOn w:val="Normal"/>
    <w:link w:val="CommentTextChar"/>
    <w:uiPriority w:val="99"/>
    <w:unhideWhenUsed/>
    <w:rsid w:val="000A2A20"/>
    <w:pPr>
      <w:spacing w:line="240" w:lineRule="auto"/>
    </w:pPr>
    <w:rPr>
      <w:sz w:val="20"/>
      <w:szCs w:val="20"/>
    </w:rPr>
  </w:style>
  <w:style w:type="character" w:styleId="CommentTextChar" w:customStyle="1">
    <w:name w:val="Comment Text Char"/>
    <w:basedOn w:val="DefaultParagraphFont"/>
    <w:link w:val="CommentText"/>
    <w:uiPriority w:val="99"/>
    <w:rsid w:val="000A2A20"/>
    <w:rPr>
      <w:sz w:val="20"/>
      <w:szCs w:val="20"/>
    </w:rPr>
  </w:style>
  <w:style w:type="paragraph" w:styleId="CommentSubject">
    <w:name w:val="annotation subject"/>
    <w:basedOn w:val="CommentText"/>
    <w:next w:val="CommentText"/>
    <w:link w:val="CommentSubjectChar"/>
    <w:uiPriority w:val="99"/>
    <w:semiHidden/>
    <w:unhideWhenUsed/>
    <w:rsid w:val="000A2A20"/>
    <w:rPr>
      <w:b/>
      <w:bCs/>
    </w:rPr>
  </w:style>
  <w:style w:type="character" w:styleId="CommentSubjectChar" w:customStyle="1">
    <w:name w:val="Comment Subject Char"/>
    <w:basedOn w:val="CommentTextChar"/>
    <w:link w:val="CommentSubject"/>
    <w:uiPriority w:val="99"/>
    <w:semiHidden/>
    <w:rsid w:val="000A2A20"/>
    <w:rPr>
      <w:b/>
      <w:bCs/>
      <w:sz w:val="20"/>
      <w:szCs w:val="20"/>
    </w:rPr>
  </w:style>
  <w:style w:type="paragraph" w:styleId="Header">
    <w:name w:val="header"/>
    <w:basedOn w:val="Normal"/>
    <w:link w:val="HeaderChar"/>
    <w:uiPriority w:val="99"/>
    <w:unhideWhenUsed/>
    <w:rsid w:val="007414CC"/>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14CC"/>
  </w:style>
  <w:style w:type="paragraph" w:styleId="Footer">
    <w:name w:val="footer"/>
    <w:basedOn w:val="Normal"/>
    <w:link w:val="FooterChar"/>
    <w:uiPriority w:val="99"/>
    <w:unhideWhenUsed/>
    <w:rsid w:val="007414CC"/>
    <w:pPr>
      <w:tabs>
        <w:tab w:val="center" w:pos="4680"/>
        <w:tab w:val="right" w:pos="9360"/>
      </w:tabs>
      <w:spacing w:after="0" w:line="240" w:lineRule="auto"/>
    </w:pPr>
  </w:style>
  <w:style w:type="character" w:styleId="FooterChar" w:customStyle="1">
    <w:name w:val="Footer Char"/>
    <w:basedOn w:val="DefaultParagraphFont"/>
    <w:link w:val="Footer"/>
    <w:uiPriority w:val="99"/>
    <w:rsid w:val="007414CC"/>
  </w:style>
  <w:style w:type="table" w:styleId="TableGrid">
    <w:name w:val="Table Grid"/>
    <w:basedOn w:val="TableNormal"/>
    <w:uiPriority w:val="39"/>
    <w:rsid w:val="00620E1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8B00FD"/>
    <w:pPr>
      <w:spacing w:before="100" w:beforeAutospacing="1" w:after="100" w:afterAutospacing="1" w:line="240" w:lineRule="auto"/>
    </w:pPr>
    <w:rPr>
      <w:rFonts w:ascii="Times New Roman" w:hAnsi="Times New Roman" w:eastAsia="Times New Roman" w:cs="Times New Roman"/>
      <w:kern w:val="0"/>
      <w:sz w:val="24"/>
      <w:szCs w:val="24"/>
      <w:lang w:eastAsia="en-CA"/>
      <w14:ligatures w14:val="none"/>
    </w:rPr>
  </w:style>
  <w:style w:type="character" w:styleId="normaltextrun" w:customStyle="1">
    <w:name w:val="normaltextrun"/>
    <w:basedOn w:val="DefaultParagraphFont"/>
    <w:rsid w:val="008B00FD"/>
  </w:style>
  <w:style w:type="character" w:styleId="eop" w:customStyle="1">
    <w:name w:val="eop"/>
    <w:basedOn w:val="DefaultParagraphFont"/>
    <w:rsid w:val="008B00FD"/>
  </w:style>
  <w:style w:type="character" w:styleId="Heading1Char" w:customStyle="1">
    <w:name w:val="Heading 1 Char"/>
    <w:basedOn w:val="DefaultParagraphFont"/>
    <w:link w:val="Heading1"/>
    <w:uiPriority w:val="9"/>
    <w:rsid w:val="00671D30"/>
    <w:rPr>
      <w:rFonts w:ascii="Arial" w:hAnsi="Arial" w:eastAsia="Arial" w:cs="Arial"/>
      <w:b/>
      <w:bCs/>
      <w:kern w:val="0"/>
      <w:sz w:val="24"/>
      <w:szCs w:val="24"/>
      <w:lang w:eastAsia="en-CA" w:bidi="en-CA"/>
      <w14:ligatures w14:val="none"/>
    </w:rPr>
  </w:style>
  <w:style w:type="paragraph" w:styleId="BodyText">
    <w:name w:val="Body Text"/>
    <w:basedOn w:val="Normal"/>
    <w:link w:val="BodyTextChar"/>
    <w:uiPriority w:val="1"/>
    <w:qFormat/>
    <w:rsid w:val="00671D30"/>
    <w:pPr>
      <w:widowControl w:val="0"/>
      <w:autoSpaceDE w:val="0"/>
      <w:autoSpaceDN w:val="0"/>
      <w:spacing w:after="0" w:line="240" w:lineRule="auto"/>
    </w:pPr>
    <w:rPr>
      <w:rFonts w:ascii="Arial" w:hAnsi="Arial" w:eastAsia="Arial" w:cs="Arial"/>
      <w:kern w:val="0"/>
      <w:sz w:val="24"/>
      <w:szCs w:val="24"/>
      <w:lang w:eastAsia="en-CA" w:bidi="en-CA"/>
      <w14:ligatures w14:val="none"/>
    </w:rPr>
  </w:style>
  <w:style w:type="character" w:styleId="BodyTextChar" w:customStyle="1">
    <w:name w:val="Body Text Char"/>
    <w:basedOn w:val="DefaultParagraphFont"/>
    <w:link w:val="BodyText"/>
    <w:uiPriority w:val="1"/>
    <w:rsid w:val="00671D30"/>
    <w:rPr>
      <w:rFonts w:ascii="Arial" w:hAnsi="Arial" w:eastAsia="Arial" w:cs="Arial"/>
      <w:kern w:val="0"/>
      <w:sz w:val="24"/>
      <w:szCs w:val="24"/>
      <w:lang w:eastAsia="en-CA" w:bidi="en-CA"/>
      <w14:ligatures w14:val="none"/>
    </w:rPr>
  </w:style>
  <w:style w:type="paragraph" w:styleId="Revision">
    <w:name w:val="Revision"/>
    <w:hidden/>
    <w:uiPriority w:val="99"/>
    <w:semiHidden/>
    <w:rsid w:val="00FC39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272654">
      <w:bodyDiv w:val="1"/>
      <w:marLeft w:val="0"/>
      <w:marRight w:val="0"/>
      <w:marTop w:val="0"/>
      <w:marBottom w:val="0"/>
      <w:divBdr>
        <w:top w:val="none" w:sz="0" w:space="0" w:color="auto"/>
        <w:left w:val="none" w:sz="0" w:space="0" w:color="auto"/>
        <w:bottom w:val="none" w:sz="0" w:space="0" w:color="auto"/>
        <w:right w:val="none" w:sz="0" w:space="0" w:color="auto"/>
      </w:divBdr>
    </w:div>
    <w:div w:id="183510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0cb6e4f8b55d4b34" /><Relationship Type="http://schemas.microsoft.com/office/2011/relationships/people" Target="people.xml" Id="R2a75742df2684184" /><Relationship Type="http://schemas.microsoft.com/office/2011/relationships/commentsExtended" Target="commentsExtended.xml" Id="R3d754cc80f1146b3" /><Relationship Type="http://schemas.microsoft.com/office/2016/09/relationships/commentsIds" Target="commentsIds.xml" Id="R819a6702e2db400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41705412-4f66-45da-b4ac-2a3faadbb006}"/>
      </w:docPartPr>
      <w:docPartBody>
        <w:p xmlns:wp14="http://schemas.microsoft.com/office/word/2010/wordml" w14:paraId="7FBBB432"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335795-c22a-4d39-b07c-e46b209770fd">
      <Terms xmlns="http://schemas.microsoft.com/office/infopath/2007/PartnerControls"/>
    </lcf76f155ced4ddcb4097134ff3c332f>
    <Selects xmlns="cd335795-c22a-4d39-b07c-e46b209770fd" xsi:nil="true"/>
    <TaxCatchAll xmlns="66bbfe81-cda2-4a52-8065-5df14936fa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408DD6B3EE214897ADB436358173D6" ma:contentTypeVersion="18" ma:contentTypeDescription="Create a new document." ma:contentTypeScope="" ma:versionID="d44a97f4d07831fe8799a307c4f8a2ab">
  <xsd:schema xmlns:xsd="http://www.w3.org/2001/XMLSchema" xmlns:xs="http://www.w3.org/2001/XMLSchema" xmlns:p="http://schemas.microsoft.com/office/2006/metadata/properties" xmlns:ns2="cd335795-c22a-4d39-b07c-e46b209770fd" xmlns:ns3="66bbfe81-cda2-4a52-8065-5df14936fa27" targetNamespace="http://schemas.microsoft.com/office/2006/metadata/properties" ma:root="true" ma:fieldsID="3b4b0bb9e7be7fb777e1a0b444e3fb56" ns2:_="" ns3:_="">
    <xsd:import namespace="cd335795-c22a-4d39-b07c-e46b209770fd"/>
    <xsd:import namespace="66bbfe81-cda2-4a52-8065-5df14936fa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elec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35795-c22a-4d39-b07c-e46b20977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2d7ee9-3e10-4af6-a227-30f76ed6e8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Selects" ma:index="24" nillable="true" ma:displayName="Selects" ma:format="Dropdown" ma:internalName="Selects">
      <xsd:simpleType>
        <xsd:restriction base="dms:Choice">
          <xsd:enumeration value="Yes"/>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bfe81-cda2-4a52-8065-5df14936f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2c1a1e-b4fc-4521-abd6-610ec756f02d}" ma:internalName="TaxCatchAll" ma:showField="CatchAllData" ma:web="66bbfe81-cda2-4a52-8065-5df14936fa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75F56-DAE3-4E56-9425-5B75BE2E4627}">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1cb210fd-62be-4af6-ad05-6aec1bd463f7"/>
    <ds:schemaRef ds:uri="http://purl.org/dc/terms/"/>
    <ds:schemaRef ds:uri="7a6bf420-64a3-4ad6-bace-504d96cca7cd"/>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B96199D-B5D0-4A12-BA1D-A0AF4EA5C475}">
  <ds:schemaRefs>
    <ds:schemaRef ds:uri="http://schemas.microsoft.com/sharepoint/v3/contenttype/forms"/>
  </ds:schemaRefs>
</ds:datastoreItem>
</file>

<file path=customXml/itemProps3.xml><?xml version="1.0" encoding="utf-8"?>
<ds:datastoreItem xmlns:ds="http://schemas.openxmlformats.org/officeDocument/2006/customXml" ds:itemID="{F3F8778C-268F-49E3-AABF-2CDC418CC6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Arrththi Sreeranghan</dc:creator>
  <keywords/>
  <dc:description/>
  <lastModifiedBy>Alejandra Cabezas</lastModifiedBy>
  <revision>7</revision>
  <dcterms:created xsi:type="dcterms:W3CDTF">2024-04-04T19:46:00.0000000Z</dcterms:created>
  <dcterms:modified xsi:type="dcterms:W3CDTF">2024-06-27T17:18:19.7037250Z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d277026243fbafbfdf30bf8255267cc9a78618b0df802e9c4bdfa7da0b8d22a8</vt:lpwstr>
  </property>
  <property fmtid="{D5CDD505-2E9C-101B-9397-08002B2CF9AE}" pid="3" name="ContentTypeId">
    <vt:lpwstr>0x01010030408DD6B3EE214897ADB436358173D6</vt:lpwstr>
  </property>
  <property fmtid="{D5CDD505-2E9C-101B-9397-08002B2CF9AE}" pid="4" name="MediaServiceImageTags">
    <vt:lpwstr/>
  </property>
</Properties>
</file>